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B37F9" w14:textId="77777777" w:rsidR="0065667D" w:rsidRDefault="0065667D" w:rsidP="0065667D">
      <w:pPr>
        <w:tabs>
          <w:tab w:val="center" w:pos="4680"/>
        </w:tabs>
        <w:jc w:val="center"/>
        <w:rPr>
          <w:b/>
        </w:rPr>
      </w:pPr>
      <w:r w:rsidRPr="0065667D">
        <w:rPr>
          <w:b/>
          <w:bCs/>
        </w:rPr>
        <w:t>I</w:t>
      </w:r>
      <w:r>
        <w:rPr>
          <w:b/>
        </w:rPr>
        <w:t>N THE UNITED STATES BANKRUPTCY COURT FOR</w:t>
      </w:r>
    </w:p>
    <w:p w14:paraId="3ACF2500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ab/>
        <w:t>THE NORTHERN DISTRICT OF ALABAMA</w:t>
      </w:r>
    </w:p>
    <w:p w14:paraId="37CB3DCD" w14:textId="77777777" w:rsidR="0065667D" w:rsidRDefault="0065667D" w:rsidP="0065667D">
      <w:pPr>
        <w:tabs>
          <w:tab w:val="center" w:pos="4680"/>
        </w:tabs>
        <w:jc w:val="center"/>
        <w:rPr>
          <w:b/>
        </w:rPr>
      </w:pPr>
      <w:r>
        <w:rPr>
          <w:b/>
        </w:rPr>
        <w:t>WESTERN DIVISION</w:t>
      </w:r>
    </w:p>
    <w:p w14:paraId="0B0EC249" w14:textId="77777777" w:rsidR="0065667D" w:rsidRDefault="0065667D" w:rsidP="0065667D">
      <w:pPr>
        <w:rPr>
          <w:b/>
        </w:rPr>
      </w:pPr>
    </w:p>
    <w:p w14:paraId="504011B5" w14:textId="77777777" w:rsidR="0065667D" w:rsidRDefault="0065667D" w:rsidP="0065667D">
      <w:pPr>
        <w:rPr>
          <w:b/>
        </w:rPr>
      </w:pPr>
    </w:p>
    <w:p w14:paraId="44F42685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>In re:</w:t>
      </w:r>
      <w:r>
        <w:rPr>
          <w:b/>
        </w:rPr>
        <w:tab/>
        <w:t>)</w:t>
      </w:r>
    </w:p>
    <w:p w14:paraId="65768705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ab/>
        <w:t>)</w:t>
      </w:r>
    </w:p>
    <w:p w14:paraId="0F26A855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>____________________________________</w:t>
      </w:r>
      <w:r w:rsidRPr="00BF2441">
        <w:rPr>
          <w:b/>
        </w:rPr>
        <w:t>,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  <w:t xml:space="preserve">Case No. __-_____ </w:t>
      </w:r>
      <w:r>
        <w:rPr>
          <w:b/>
          <w:u w:val="single"/>
        </w:rPr>
        <w:t xml:space="preserve">                              </w:t>
      </w:r>
    </w:p>
    <w:p w14:paraId="59146C5D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  <w:t xml:space="preserve">Chapter </w:t>
      </w:r>
      <w:r w:rsidR="00AA3DC1">
        <w:rPr>
          <w:b/>
        </w:rPr>
        <w:t>__</w:t>
      </w:r>
    </w:p>
    <w:p w14:paraId="7F8E216B" w14:textId="77777777" w:rsidR="0065667D" w:rsidRDefault="0065667D" w:rsidP="0065667D">
      <w:pPr>
        <w:tabs>
          <w:tab w:val="center" w:pos="4680"/>
        </w:tabs>
        <w:rPr>
          <w:b/>
        </w:rPr>
      </w:pPr>
      <w:r>
        <w:rPr>
          <w:b/>
        </w:rPr>
        <w:t>Debtor(s).</w:t>
      </w:r>
      <w:r>
        <w:rPr>
          <w:b/>
        </w:rPr>
        <w:tab/>
        <w:t>)</w:t>
      </w:r>
    </w:p>
    <w:p w14:paraId="0AA50CD2" w14:textId="77777777" w:rsidR="00BB1CAE" w:rsidRDefault="0083004C" w:rsidP="0065667D">
      <w:pPr>
        <w:tabs>
          <w:tab w:val="center" w:pos="4680"/>
        </w:tabs>
        <w:jc w:val="both"/>
      </w:pPr>
      <w:r>
        <w:rPr>
          <w:b/>
        </w:rPr>
        <w:tab/>
      </w:r>
    </w:p>
    <w:p w14:paraId="78E98D02" w14:textId="77777777" w:rsidR="00BB1CAE" w:rsidRDefault="00BB1CAE" w:rsidP="0065667D"/>
    <w:p w14:paraId="32D372D3" w14:textId="0A008FEA" w:rsidR="00BB1CAE" w:rsidRDefault="00BB1CAE" w:rsidP="00AA3DC1">
      <w:pPr>
        <w:tabs>
          <w:tab w:val="center" w:pos="4680"/>
        </w:tabs>
        <w:jc w:val="center"/>
      </w:pPr>
      <w:r>
        <w:rPr>
          <w:b/>
          <w:u w:val="single"/>
        </w:rPr>
        <w:t xml:space="preserve">ORDER </w:t>
      </w:r>
      <w:r w:rsidR="00DA2C6D">
        <w:rPr>
          <w:b/>
          <w:u w:val="single"/>
        </w:rPr>
        <w:t xml:space="preserve">SUSTAINING OBJECTION </w:t>
      </w:r>
      <w:r w:rsidR="005E4AA1">
        <w:rPr>
          <w:b/>
          <w:u w:val="single"/>
        </w:rPr>
        <w:t xml:space="preserve">TO </w:t>
      </w:r>
      <w:bookmarkStart w:id="0" w:name="_GoBack"/>
      <w:bookmarkEnd w:id="0"/>
      <w:r w:rsidR="00DA2C6D">
        <w:rPr>
          <w:b/>
          <w:u w:val="single"/>
        </w:rPr>
        <w:t>CLAIM</w:t>
      </w:r>
      <w:r w:rsidR="00AA3DC1">
        <w:rPr>
          <w:b/>
          <w:u w:val="single"/>
        </w:rPr>
        <w:t xml:space="preserve"> BARRED BY STATUTE OF LIMITATIONS</w:t>
      </w:r>
    </w:p>
    <w:p w14:paraId="74E8CE1C" w14:textId="77777777" w:rsidR="00BB1CAE" w:rsidRDefault="00BB1CAE" w:rsidP="0065667D"/>
    <w:p w14:paraId="2237F0A0" w14:textId="77777777" w:rsidR="00B4524A" w:rsidRDefault="00BB1CAE" w:rsidP="00AA3DC1">
      <w:pPr>
        <w:jc w:val="both"/>
      </w:pPr>
      <w:r>
        <w:tab/>
        <w:t xml:space="preserve">This </w:t>
      </w:r>
      <w:r w:rsidR="0065667D">
        <w:t>matter</w:t>
      </w:r>
      <w:r>
        <w:t xml:space="preserve"> is before the court on </w:t>
      </w:r>
      <w:r w:rsidR="004818F9">
        <w:t>the</w:t>
      </w:r>
      <w:r w:rsidR="00AA3DC1">
        <w:t xml:space="preserve"> [debtor(s)' </w:t>
      </w:r>
      <w:r w:rsidR="00AA3DC1" w:rsidRPr="00AA3DC1">
        <w:rPr>
          <w:i/>
          <w:iCs/>
        </w:rPr>
        <w:t>OR</w:t>
      </w:r>
      <w:r w:rsidR="00AA3DC1">
        <w:t xml:space="preserve"> trustee's]</w:t>
      </w:r>
      <w:r w:rsidR="004818F9">
        <w:t xml:space="preserve"> </w:t>
      </w:r>
      <w:r w:rsidR="00AA3DC1" w:rsidRPr="00AA3DC1">
        <w:t xml:space="preserve">objection (Doc. </w:t>
      </w:r>
      <w:r w:rsidR="00AA3DC1">
        <w:t>__</w:t>
      </w:r>
      <w:r w:rsidR="00AA3DC1" w:rsidRPr="00AA3DC1">
        <w:t>) (the "Objection")</w:t>
      </w:r>
      <w:r w:rsidR="00AA3DC1">
        <w:t xml:space="preserve"> </w:t>
      </w:r>
      <w:r w:rsidR="00AA3DC1" w:rsidRPr="00AA3DC1">
        <w:t>to claim number</w:t>
      </w:r>
      <w:r w:rsidR="00AA3DC1">
        <w:t xml:space="preserve"> __ </w:t>
      </w:r>
      <w:r w:rsidR="00AA3DC1" w:rsidRPr="00AA3DC1">
        <w:t xml:space="preserve">(the "Claim") of </w:t>
      </w:r>
      <w:r w:rsidR="00AA3DC1">
        <w:t>___________.  The Objection alleges that the debt evidenced by the Claim is barred by the applicable statute of limitations and requests that the court disallow the Claim in its entirety.  T</w:t>
      </w:r>
      <w:r w:rsidR="0065667D">
        <w:t xml:space="preserve">he </w:t>
      </w:r>
      <w:r w:rsidR="00AA3DC1">
        <w:t>Objection</w:t>
      </w:r>
      <w:r w:rsidR="003D3A13">
        <w:t xml:space="preserve"> </w:t>
      </w:r>
      <w:r w:rsidR="0065667D">
        <w:t>was served on all interested part</w:t>
      </w:r>
      <w:r w:rsidR="00AA3DC1">
        <w:t>(</w:t>
      </w:r>
      <w:r w:rsidR="0065667D">
        <w:t>ies</w:t>
      </w:r>
      <w:r w:rsidR="00AA3DC1">
        <w:t>)</w:t>
      </w:r>
      <w:r w:rsidR="0065667D">
        <w:t xml:space="preserve"> with the Western Division Administrative Order No. 20-01 negative notice legend informing the part</w:t>
      </w:r>
      <w:r w:rsidR="00AA3DC1">
        <w:t>(</w:t>
      </w:r>
      <w:r w:rsidR="0065667D">
        <w:t>ies</w:t>
      </w:r>
      <w:r w:rsidR="00AA3DC1">
        <w:t>)</w:t>
      </w:r>
      <w:r w:rsidR="0065667D">
        <w:t xml:space="preserve"> of their opportunity to respond.  No party filed a response within the time permitted, and, therefore, the court considers the </w:t>
      </w:r>
      <w:r w:rsidR="00AA3DC1">
        <w:t>Objection</w:t>
      </w:r>
      <w:r w:rsidR="004818F9">
        <w:t xml:space="preserve"> </w:t>
      </w:r>
      <w:r w:rsidR="0065667D">
        <w:t xml:space="preserve">to be unopposed and deems admitted the uncontroverted factual allegations set forth in the </w:t>
      </w:r>
      <w:r w:rsidR="00AA3DC1">
        <w:t>Objection</w:t>
      </w:r>
      <w:r w:rsidR="0065667D">
        <w:t>.  (</w:t>
      </w:r>
      <w:r w:rsidR="0065667D" w:rsidRPr="00113A0F">
        <w:rPr>
          <w:i/>
          <w:iCs/>
        </w:rPr>
        <w:t>See</w:t>
      </w:r>
      <w:r w:rsidR="0065667D">
        <w:t xml:space="preserve"> Admin. Order No. 20-01.)  For the reasons set forth herein</w:t>
      </w:r>
      <w:r w:rsidR="00B12701">
        <w:t>,</w:t>
      </w:r>
      <w:r w:rsidR="00AA3DC1">
        <w:t xml:space="preserve"> and</w:t>
      </w:r>
      <w:r w:rsidR="0065667D">
        <w:t xml:space="preserve"> based on the filings, evidence, and all other matters before the court</w:t>
      </w:r>
      <w:r w:rsidR="00B12701">
        <w:t>,</w:t>
      </w:r>
      <w:r w:rsidR="00337C72">
        <w:t xml:space="preserve"> </w:t>
      </w:r>
      <w:r w:rsidR="00AA3DC1">
        <w:t xml:space="preserve">the court determines that the Claim is time barred and </w:t>
      </w:r>
      <w:r w:rsidR="004818F9">
        <w:t>ORDERS</w:t>
      </w:r>
      <w:r w:rsidR="00AA3DC1">
        <w:t xml:space="preserve"> that the Objection is SUSTAINED, and the Claim is DISALLOWED.</w:t>
      </w:r>
    </w:p>
    <w:p w14:paraId="5716E5B1" w14:textId="77777777" w:rsidR="00BB1CAE" w:rsidRDefault="00BB1CAE" w:rsidP="00B12701">
      <w:pPr>
        <w:ind w:left="720"/>
      </w:pPr>
    </w:p>
    <w:p w14:paraId="2476A0A7" w14:textId="77777777" w:rsidR="0065667D" w:rsidRDefault="0065667D" w:rsidP="0065667D">
      <w:pPr>
        <w:ind w:firstLine="720"/>
      </w:pPr>
      <w:r>
        <w:t>DONE this the __ day of _______, ____.</w:t>
      </w:r>
    </w:p>
    <w:p w14:paraId="75FDE8FA" w14:textId="77777777" w:rsidR="0065667D" w:rsidRDefault="0065667D" w:rsidP="0065667D">
      <w:pPr>
        <w:ind w:firstLine="720"/>
      </w:pPr>
    </w:p>
    <w:p w14:paraId="28DFB582" w14:textId="77777777" w:rsidR="0065667D" w:rsidRPr="00BF2441" w:rsidRDefault="0065667D" w:rsidP="0065667D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430B47" w14:textId="77777777" w:rsidR="0065667D" w:rsidRPr="00BF2441" w:rsidRDefault="0065667D" w:rsidP="0065667D">
      <w:r>
        <w:tab/>
      </w:r>
      <w:r>
        <w:tab/>
      </w:r>
      <w:r>
        <w:tab/>
      </w:r>
      <w:r>
        <w:tab/>
      </w:r>
      <w:r>
        <w:tab/>
      </w:r>
      <w:r>
        <w:tab/>
        <w:t>UNITED STATES BANKRUPTCY JUDGE</w:t>
      </w:r>
    </w:p>
    <w:p w14:paraId="0C146E79" w14:textId="77777777" w:rsidR="0065667D" w:rsidRDefault="0065667D" w:rsidP="0065667D">
      <w:pPr>
        <w:keepNext/>
        <w:keepLines/>
      </w:pPr>
    </w:p>
    <w:p w14:paraId="06DEDCF8" w14:textId="77777777" w:rsidR="0065667D" w:rsidRDefault="0065667D" w:rsidP="0065667D">
      <w:pPr>
        <w:keepNext/>
        <w:keepLines/>
      </w:pPr>
      <w:r>
        <w:t>SUBMITTED FOR ENTRY BY:</w:t>
      </w:r>
    </w:p>
    <w:p w14:paraId="2ECFD4BC" w14:textId="77777777" w:rsidR="0065667D" w:rsidRDefault="0065667D" w:rsidP="0065667D">
      <w:pPr>
        <w:keepNext/>
        <w:keepLines/>
      </w:pPr>
    </w:p>
    <w:p w14:paraId="76210470" w14:textId="77777777" w:rsidR="0065667D" w:rsidRDefault="0065667D" w:rsidP="0065667D">
      <w:pPr>
        <w:keepNext/>
        <w:keepLines/>
      </w:pPr>
      <w:r>
        <w:t>________________________________</w:t>
      </w:r>
    </w:p>
    <w:p w14:paraId="6BB43C37" w14:textId="77777777" w:rsidR="0065667D" w:rsidRDefault="0065667D" w:rsidP="0065667D">
      <w:pPr>
        <w:keepLines/>
      </w:pPr>
      <w:r>
        <w:t>[insert name, office address, telephone</w:t>
      </w:r>
    </w:p>
    <w:p w14:paraId="7C76E9CF" w14:textId="77777777" w:rsidR="00BB1CAE" w:rsidRDefault="0065667D" w:rsidP="0065667D">
      <w:pPr>
        <w:keepLines/>
      </w:pPr>
      <w:r>
        <w:t>number, and bar number]</w:t>
      </w:r>
    </w:p>
    <w:sectPr w:rsidR="00BB1CAE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558"/>
    <w:multiLevelType w:val="hybridMultilevel"/>
    <w:tmpl w:val="4FD8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7846"/>
    <w:multiLevelType w:val="hybridMultilevel"/>
    <w:tmpl w:val="C99C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04C"/>
    <w:rsid w:val="00337C72"/>
    <w:rsid w:val="003D3A13"/>
    <w:rsid w:val="004818F9"/>
    <w:rsid w:val="005903A9"/>
    <w:rsid w:val="005E4AA1"/>
    <w:rsid w:val="0065667D"/>
    <w:rsid w:val="006E2C29"/>
    <w:rsid w:val="0083004C"/>
    <w:rsid w:val="008A38E3"/>
    <w:rsid w:val="00AA3DC1"/>
    <w:rsid w:val="00B12701"/>
    <w:rsid w:val="00B4524A"/>
    <w:rsid w:val="00BB1CAE"/>
    <w:rsid w:val="00DA2C6D"/>
    <w:rsid w:val="00E9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116DF4"/>
  <w15:chartTrackingRefBased/>
  <w15:docId w15:val="{5EA16DC2-7ACF-4E14-8997-D4A4A016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0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Bankruptcy Court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Henderson</dc:creator>
  <cp:keywords/>
  <cp:lastModifiedBy>Rhetta Carter</cp:lastModifiedBy>
  <cp:revision>2</cp:revision>
  <cp:lastPrinted>2020-01-24T23:07:00Z</cp:lastPrinted>
  <dcterms:created xsi:type="dcterms:W3CDTF">2020-01-24T17:07:00Z</dcterms:created>
  <dcterms:modified xsi:type="dcterms:W3CDTF">2020-01-24T17:07:00Z</dcterms:modified>
</cp:coreProperties>
</file>