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CAC0E" w14:textId="77777777" w:rsidR="00B73D31" w:rsidRPr="00A2396D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6D">
        <w:rPr>
          <w:rFonts w:ascii="Times New Roman" w:hAnsi="Times New Roman" w:cs="Times New Roman"/>
          <w:b/>
          <w:sz w:val="24"/>
          <w:szCs w:val="24"/>
        </w:rPr>
        <w:t>IN THE UNITED STATES BANKRUPTCY COURT</w:t>
      </w:r>
    </w:p>
    <w:p w14:paraId="072185A2" w14:textId="77777777" w:rsidR="00B73D31" w:rsidRPr="00A2396D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6D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14:paraId="2C104496" w14:textId="77777777" w:rsidR="00B73D31" w:rsidRPr="00A2396D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6D">
        <w:rPr>
          <w:rFonts w:ascii="Times New Roman" w:hAnsi="Times New Roman" w:cs="Times New Roman"/>
          <w:b/>
          <w:sz w:val="24"/>
          <w:szCs w:val="24"/>
        </w:rPr>
        <w:t>WESTERN DIVISION</w:t>
      </w:r>
    </w:p>
    <w:tbl>
      <w:tblPr>
        <w:tblStyle w:val="TableGrid1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1350"/>
        <w:gridCol w:w="4042"/>
      </w:tblGrid>
      <w:tr w:rsidR="008E06C5" w:rsidRPr="00A2396D" w14:paraId="5049D666" w14:textId="77777777" w:rsidTr="008E06C5">
        <w:trPr>
          <w:trHeight w:val="1413"/>
        </w:trPr>
        <w:tc>
          <w:tcPr>
            <w:tcW w:w="5040" w:type="dxa"/>
          </w:tcPr>
          <w:p w14:paraId="3FAAA39A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10531B7F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294BA" w14:textId="77777777" w:rsidR="008E06C5" w:rsidRPr="00A2396D" w:rsidRDefault="001820F2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DEBTOR (use All Caps)"/>
                <w:tag w:val="DEBTOR (use All Caps)"/>
                <w:id w:val="156125092"/>
                <w:placeholder>
                  <w:docPart w:val="A5D56C0FD3F14392A14CF41CC8AD5509"/>
                </w:placeholder>
                <w:showingPlcHdr/>
                <w:text w:multiLine="1"/>
              </w:sdtPr>
              <w:sdtEndPr/>
              <w:sdtContent>
                <w:r w:rsidR="008E06C5" w:rsidRPr="00A2396D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8E06C5"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E20893F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E2262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39027C38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  <w:hideMark/>
          </w:tcPr>
          <w:p w14:paraId="2F643A73" w14:textId="77777777" w:rsidR="008E06C5" w:rsidRPr="00A2396D" w:rsidRDefault="008E06C5" w:rsidP="008E06C5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22CBE3B3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B1E53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716E5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ase No."/>
                <w:tag w:val="Case No."/>
                <w:id w:val="-843696506"/>
                <w:placeholder>
                  <w:docPart w:val="7AA436C9FAC64582996C617EF5FB6255"/>
                </w:placeholder>
                <w:showingPlcHdr/>
                <w:text/>
              </w:sdtPr>
              <w:sdtEndPr/>
              <w:sdtContent>
                <w:r w:rsidRPr="00A2396D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72360045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E442A" w14:textId="1CB546F0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>Chapter 13</w:t>
            </w:r>
          </w:p>
        </w:tc>
      </w:tr>
    </w:tbl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73D31" w:rsidRPr="00A2396D" w14:paraId="19EED78E" w14:textId="77777777" w:rsidTr="00253B1E">
        <w:tc>
          <w:tcPr>
            <w:tcW w:w="10800" w:type="dxa"/>
          </w:tcPr>
          <w:p w14:paraId="3BB2F5E0" w14:textId="77777777" w:rsidR="00B73D31" w:rsidRPr="00A2396D" w:rsidRDefault="00B73D31" w:rsidP="00253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Cs/>
                <w:sz w:val="24"/>
                <w:szCs w:val="24"/>
              </w:rPr>
              <w:t>NOTICE OF OPPORTUNITY TO OBJECT AND REQUEST HEARING</w:t>
            </w:r>
          </w:p>
          <w:p w14:paraId="5B8F5EA7" w14:textId="77777777" w:rsidR="00B73D31" w:rsidRPr="00A2396D" w:rsidRDefault="00B73D31" w:rsidP="0025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F0310" w14:textId="21EF4AFE" w:rsidR="00B73D31" w:rsidRPr="00A2396D" w:rsidRDefault="00B73D31" w:rsidP="00253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sz w:val="24"/>
                <w:szCs w:val="24"/>
              </w:rPr>
              <w:t xml:space="preserve">Pursuant to Western Division Administrative Order No. 20-01, the court will consider the relief requested in this motion (the </w:t>
            </w:r>
            <w:r w:rsidR="00D33C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396D"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  <w:r w:rsidR="00D33C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396D">
              <w:rPr>
                <w:rFonts w:ascii="Times New Roman" w:hAnsi="Times New Roman" w:cs="Times New Roman"/>
                <w:sz w:val="24"/>
                <w:szCs w:val="24"/>
              </w:rPr>
              <w:t xml:space="preserve">) without further notice or hearing unless a party in interest files a response within </w:t>
            </w:r>
            <w:r w:rsidR="006670C5" w:rsidRPr="00A23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A2396D">
              <w:rPr>
                <w:rFonts w:ascii="Times New Roman" w:hAnsi="Times New Roman" w:cs="Times New Roman"/>
                <w:sz w:val="24"/>
                <w:szCs w:val="24"/>
              </w:rPr>
              <w:t xml:space="preserve"> days from the date set forth on the attached certificate of service, plus an additional three days for service if any party was served by U.S. Mail.  </w:t>
            </w:r>
          </w:p>
          <w:p w14:paraId="749540D8" w14:textId="77777777" w:rsidR="00B73D31" w:rsidRPr="00A2396D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9BFA" w14:textId="2D3017D8" w:rsidR="00B73D31" w:rsidRPr="00A2396D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sz w:val="24"/>
                <w:szCs w:val="24"/>
              </w:rPr>
              <w:t>If you oppose the relief requested in the Motion, then, within the time allowed, you must file a response with the clerk of court electronically (or by hand delivery or mail to the clerk</w:t>
            </w:r>
            <w:r w:rsidR="00D33C9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A2396D">
              <w:rPr>
                <w:rFonts w:ascii="Times New Roman" w:hAnsi="Times New Roman" w:cs="Times New Roman"/>
                <w:sz w:val="24"/>
                <w:szCs w:val="24"/>
              </w:rPr>
              <w:t>s office at 2005 University Boulevard, Room 2300, Tuscaloosa, Alabama 35401), and you must serve a copy of your response on all appropriate persons.  If you file and serve a response within the time permitted, the court will schedule and notify you of a hearing.</w:t>
            </w:r>
          </w:p>
          <w:p w14:paraId="2F9D82E3" w14:textId="77777777" w:rsidR="00B73D31" w:rsidRPr="00A2396D" w:rsidRDefault="00B73D31" w:rsidP="00253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319BA" w14:textId="77777777" w:rsidR="00B73D31" w:rsidRPr="00A2396D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Cs/>
                <w:sz w:val="24"/>
                <w:szCs w:val="24"/>
              </w:rPr>
              <w:t>If you do not file a response within the time permitted, the court will consider that you do not oppose the relief requested in the Motion; the court may deem admitted the allegations set forth in the Motion; the court will proceed to consider the Motion without further notice or hearing; and the court may grant the relief requested.</w:t>
            </w:r>
          </w:p>
        </w:tc>
      </w:tr>
    </w:tbl>
    <w:p w14:paraId="7AD01409" w14:textId="77777777" w:rsidR="00B73D31" w:rsidRPr="00A2396D" w:rsidRDefault="00B73D31" w:rsidP="00253B1E">
      <w:pPr>
        <w:tabs>
          <w:tab w:val="left" w:pos="1440"/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13856" w14:textId="516E5F17" w:rsidR="00BC5703" w:rsidRPr="00A2396D" w:rsidRDefault="006670C5" w:rsidP="00EF4C7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CHAPTER 13 </w:t>
      </w:r>
      <w:r w:rsidR="0096686C"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>DEBTOR</w:t>
      </w:r>
      <w:r w:rsidR="00D33C94">
        <w:rPr>
          <w:rFonts w:ascii="Times New Roman" w:hAnsi="Times New Roman" w:cs="Times New Roman"/>
          <w:b/>
          <w:bCs/>
          <w:snapToGrid w:val="0"/>
          <w:sz w:val="24"/>
          <w:szCs w:val="24"/>
        </w:rPr>
        <w:t>'</w:t>
      </w:r>
      <w:r w:rsidR="0096686C"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 </w:t>
      </w:r>
      <w:r w:rsidR="0011680E"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MOTION TO </w:t>
      </w:r>
      <w:r w:rsidR="00EB0C82">
        <w:rPr>
          <w:rFonts w:ascii="Times New Roman" w:hAnsi="Times New Roman" w:cs="Times New Roman"/>
          <w:b/>
          <w:bCs/>
          <w:snapToGrid w:val="0"/>
          <w:sz w:val="24"/>
          <w:szCs w:val="24"/>
        </w:rPr>
        <w:t>SHORTEN TIME</w:t>
      </w:r>
      <w:r w:rsidR="0096686C"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FOR </w:t>
      </w:r>
      <w:r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UNLISTED </w:t>
      </w:r>
      <w:r w:rsidR="00B94E73"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>CREDITOR</w:t>
      </w:r>
      <w:r w:rsidR="00EB0C82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="00B94E73"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TO FILE </w:t>
      </w:r>
      <w:r w:rsidR="0096686C"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>11 U.S.C. § 523(a)(3) NONDISCHARGEABILITY COMPLAINT</w:t>
      </w:r>
    </w:p>
    <w:p w14:paraId="7BAE4D4A" w14:textId="77777777" w:rsidR="00EF4C7E" w:rsidRPr="00A2396D" w:rsidRDefault="00EF4C7E" w:rsidP="00EF4C7E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63A0944F" w14:textId="0B88163F" w:rsidR="00B73D31" w:rsidRPr="00A2396D" w:rsidRDefault="00B73D31" w:rsidP="00253B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 xml:space="preserve">The chapter 13 debtor(s) (whether a single debtor or joint debtors, the 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</w:rPr>
        <w:t>Debtor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</w:rPr>
        <w:t xml:space="preserve">) in the above-captioned bankruptcy case (the 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</w:rPr>
        <w:t>Case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</w:rPr>
        <w:t xml:space="preserve">) move the court, pursuant to </w:t>
      </w:r>
      <w:r w:rsidR="009233C5" w:rsidRPr="00A2396D">
        <w:rPr>
          <w:rFonts w:ascii="Times New Roman" w:hAnsi="Times New Roman" w:cs="Times New Roman"/>
          <w:snapToGrid w:val="0"/>
          <w:sz w:val="24"/>
          <w:szCs w:val="24"/>
        </w:rPr>
        <w:t>Rule 9006(c) of the Federal Rules of Bankruptcy Procedure</w:t>
      </w:r>
      <w:r w:rsidRPr="00A2396D">
        <w:rPr>
          <w:rFonts w:ascii="Times New Roman" w:hAnsi="Times New Roman" w:cs="Times New Roman"/>
          <w:sz w:val="24"/>
          <w:szCs w:val="24"/>
        </w:rPr>
        <w:t xml:space="preserve">, for entry of an order substantially in the form of the proposed order attached hereto as 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>Exhibit A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</w:rPr>
        <w:t xml:space="preserve"> (the 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</w:rPr>
        <w:t>Proposed Order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</w:rPr>
        <w:t>),</w:t>
      </w:r>
      <w:r w:rsidRPr="00A2396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2396D">
        <w:rPr>
          <w:rFonts w:ascii="Times New Roman" w:hAnsi="Times New Roman" w:cs="Times New Roman"/>
          <w:sz w:val="24"/>
          <w:szCs w:val="24"/>
        </w:rPr>
        <w:t xml:space="preserve"> </w:t>
      </w:r>
      <w:r w:rsidR="008901ED">
        <w:rPr>
          <w:rFonts w:ascii="Times New Roman" w:hAnsi="Times New Roman" w:cs="Times New Roman"/>
          <w:sz w:val="24"/>
          <w:szCs w:val="24"/>
        </w:rPr>
        <w:t xml:space="preserve">shortening </w:t>
      </w:r>
      <w:r w:rsidR="006670C5" w:rsidRPr="00A2396D">
        <w:rPr>
          <w:rFonts w:ascii="Times New Roman" w:hAnsi="Times New Roman" w:cs="Times New Roman"/>
          <w:sz w:val="24"/>
          <w:szCs w:val="24"/>
        </w:rPr>
        <w:t>the time</w:t>
      </w:r>
      <w:r w:rsidR="0096686C" w:rsidRPr="00A2396D">
        <w:rPr>
          <w:rFonts w:ascii="Times New Roman" w:hAnsi="Times New Roman" w:cs="Times New Roman"/>
          <w:sz w:val="24"/>
          <w:szCs w:val="24"/>
        </w:rPr>
        <w:t xml:space="preserve"> for </w:t>
      </w:r>
      <w:sdt>
        <w:sdtPr>
          <w:rPr>
            <w:rFonts w:ascii="Times New Roman" w:hAnsi="Times New Roman" w:cs="Times New Roman"/>
            <w:sz w:val="24"/>
            <w:szCs w:val="24"/>
          </w:rPr>
          <w:id w:val="-452021545"/>
          <w:placeholder>
            <w:docPart w:val="9C5B8E08CB2C49CBB91EC5C0DEDA7893"/>
          </w:placeholder>
          <w:showingPlcHdr/>
          <w:text/>
        </w:sdtPr>
        <w:sdtEndPr/>
        <w:sdtContent>
          <w:r w:rsidR="008E504F"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Enter </w:t>
          </w:r>
          <w:r w:rsid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</w:t>
          </w:r>
          <w:r w:rsidR="008E504F"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reditor's </w:t>
          </w:r>
          <w:r w:rsid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</w:t>
          </w:r>
          <w:r w:rsidR="008E504F"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ame</w:t>
          </w:r>
        </w:sdtContent>
      </w:sdt>
      <w:r w:rsidR="008E504F">
        <w:rPr>
          <w:rFonts w:ascii="Times New Roman" w:hAnsi="Times New Roman" w:cs="Times New Roman"/>
          <w:sz w:val="24"/>
          <w:szCs w:val="24"/>
        </w:rPr>
        <w:t xml:space="preserve"> </w:t>
      </w:r>
      <w:r w:rsidR="0096686C" w:rsidRPr="00A2396D">
        <w:rPr>
          <w:rFonts w:ascii="Times New Roman" w:hAnsi="Times New Roman" w:cs="Times New Roman"/>
          <w:sz w:val="24"/>
          <w:szCs w:val="24"/>
        </w:rPr>
        <w:t xml:space="preserve">(the 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="0096686C" w:rsidRPr="00A2396D">
        <w:rPr>
          <w:rFonts w:ascii="Times New Roman" w:hAnsi="Times New Roman" w:cs="Times New Roman"/>
          <w:sz w:val="24"/>
          <w:szCs w:val="24"/>
        </w:rPr>
        <w:t>Creditor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="0096686C" w:rsidRPr="00A2396D">
        <w:rPr>
          <w:rFonts w:ascii="Times New Roman" w:hAnsi="Times New Roman" w:cs="Times New Roman"/>
          <w:sz w:val="24"/>
          <w:szCs w:val="24"/>
        </w:rPr>
        <w:t xml:space="preserve">) to file a complaint for </w:t>
      </w:r>
      <w:proofErr w:type="spellStart"/>
      <w:r w:rsidR="0096686C" w:rsidRPr="00A2396D">
        <w:rPr>
          <w:rFonts w:ascii="Times New Roman" w:hAnsi="Times New Roman" w:cs="Times New Roman"/>
          <w:sz w:val="24"/>
          <w:szCs w:val="24"/>
        </w:rPr>
        <w:t>nondischargeability</w:t>
      </w:r>
      <w:proofErr w:type="spellEnd"/>
      <w:r w:rsidR="0096686C" w:rsidRPr="00A2396D">
        <w:rPr>
          <w:rFonts w:ascii="Times New Roman" w:hAnsi="Times New Roman" w:cs="Times New Roman"/>
          <w:sz w:val="24"/>
          <w:szCs w:val="24"/>
        </w:rPr>
        <w:t xml:space="preserve"> under 11 U.S.C. § 523(a)(3) (a 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="0096686C" w:rsidRPr="00A2396D">
        <w:rPr>
          <w:rFonts w:ascii="Times New Roman" w:hAnsi="Times New Roman" w:cs="Times New Roman"/>
          <w:sz w:val="24"/>
          <w:szCs w:val="24"/>
        </w:rPr>
        <w:t>Section 523(a)(3) Complaint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="0096686C" w:rsidRPr="00A2396D">
        <w:rPr>
          <w:rFonts w:ascii="Times New Roman" w:hAnsi="Times New Roman" w:cs="Times New Roman"/>
          <w:sz w:val="24"/>
          <w:szCs w:val="24"/>
        </w:rPr>
        <w:t>)</w:t>
      </w:r>
      <w:r w:rsidR="0011680E" w:rsidRPr="00A2396D">
        <w:rPr>
          <w:rFonts w:ascii="Times New Roman" w:hAnsi="Times New Roman" w:cs="Times New Roman"/>
          <w:sz w:val="24"/>
          <w:szCs w:val="24"/>
        </w:rPr>
        <w:t>.</w:t>
      </w:r>
      <w:r w:rsidRPr="00A2396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6674B1" w14:textId="77777777" w:rsidR="00B73D31" w:rsidRPr="00A2396D" w:rsidRDefault="00B73D31" w:rsidP="00253B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B9B7B9" w14:textId="637ECE20" w:rsidR="0011680E" w:rsidRPr="00A2396D" w:rsidRDefault="002C6BB4" w:rsidP="008901ED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The non-governmental claims bar date in the Case (the </w:t>
      </w:r>
      <w:r w:rsidR="00D33C94">
        <w:rPr>
          <w:rFonts w:ascii="Times New Roman" w:hAnsi="Times New Roman" w:cs="Times New Roman"/>
          <w:snapToGrid w:val="0"/>
          <w:sz w:val="24"/>
          <w:szCs w:val="24"/>
        </w:rPr>
        <w:t>"</w:t>
      </w:r>
      <w:r w:rsidRPr="00A2396D">
        <w:rPr>
          <w:rFonts w:ascii="Times New Roman" w:hAnsi="Times New Roman" w:cs="Times New Roman"/>
          <w:snapToGrid w:val="0"/>
          <w:sz w:val="24"/>
          <w:szCs w:val="24"/>
        </w:rPr>
        <w:t>General Claims Bar Date</w:t>
      </w:r>
      <w:r w:rsidR="00D33C94">
        <w:rPr>
          <w:rFonts w:ascii="Times New Roman" w:hAnsi="Times New Roman" w:cs="Times New Roman"/>
          <w:snapToGrid w:val="0"/>
          <w:sz w:val="24"/>
          <w:szCs w:val="24"/>
        </w:rPr>
        <w:t>"</w:t>
      </w:r>
      <w:r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) has expired.  </w:t>
      </w:r>
    </w:p>
    <w:p w14:paraId="76C9F65E" w14:textId="77777777" w:rsidR="0011680E" w:rsidRPr="00A2396D" w:rsidRDefault="0011680E" w:rsidP="008901ED">
      <w:pPr>
        <w:pStyle w:val="ListParagraph"/>
        <w:tabs>
          <w:tab w:val="num" w:pos="720"/>
        </w:tabs>
        <w:ind w:hanging="720"/>
        <w:rPr>
          <w:rFonts w:ascii="Times New Roman" w:hAnsi="Times New Roman" w:cs="Times New Roman"/>
          <w:snapToGrid w:val="0"/>
          <w:sz w:val="24"/>
          <w:szCs w:val="24"/>
        </w:rPr>
      </w:pPr>
    </w:p>
    <w:p w14:paraId="69484E58" w14:textId="382AFE41" w:rsidR="009D5AF5" w:rsidRPr="00A2396D" w:rsidRDefault="001820F2" w:rsidP="008901ED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sdt>
        <w:sdtPr>
          <w:rPr>
            <w:rFonts w:ascii="Times New Roman" w:hAnsi="Times New Roman" w:cs="Times New Roman"/>
            <w:snapToGrid w:val="0"/>
            <w:sz w:val="24"/>
            <w:szCs w:val="24"/>
          </w:rPr>
          <w:id w:val="-769233384"/>
          <w:placeholder>
            <w:docPart w:val="3092B6E7349744CCAFDBE7849AE0D39B"/>
          </w:placeholder>
          <w:showingPlcHdr/>
          <w:dropDownList>
            <w:listItem w:displayText="Before" w:value="Before"/>
            <w:listItem w:displayText="After" w:value="After"/>
          </w:dropDownList>
        </w:sdtPr>
        <w:sdtEndPr/>
        <w:sdtContent>
          <w:r w:rsidR="008E504F"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Select</w:t>
          </w:r>
          <w:r w:rsidR="003E0C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:</w:t>
          </w:r>
          <w:r w:rsidR="008E504F"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Before or After</w:t>
          </w:r>
        </w:sdtContent>
      </w:sdt>
      <w:r w:rsidR="008E50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C6BB4" w:rsidRPr="00A2396D">
        <w:rPr>
          <w:rFonts w:ascii="Times New Roman" w:hAnsi="Times New Roman" w:cs="Times New Roman"/>
          <w:snapToGrid w:val="0"/>
          <w:sz w:val="24"/>
          <w:szCs w:val="24"/>
        </w:rPr>
        <w:t>the General Claims Bar Date expired</w:t>
      </w:r>
      <w:r w:rsidR="00C6384C" w:rsidRPr="00A2396D">
        <w:rPr>
          <w:rFonts w:ascii="Times New Roman" w:hAnsi="Times New Roman" w:cs="Times New Roman"/>
          <w:snapToGrid w:val="0"/>
          <w:sz w:val="24"/>
          <w:szCs w:val="24"/>
        </w:rPr>
        <w:t>, t</w:t>
      </w:r>
      <w:r w:rsidR="0011680E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he </w:t>
      </w:r>
      <w:r w:rsidR="00CE6BA3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Creditor filed proof of claim number </w:t>
      </w:r>
      <w:sdt>
        <w:sdtPr>
          <w:rPr>
            <w:rFonts w:ascii="Times New Roman" w:hAnsi="Times New Roman" w:cs="Times New Roman"/>
            <w:snapToGrid w:val="0"/>
            <w:sz w:val="24"/>
            <w:szCs w:val="24"/>
          </w:rPr>
          <w:id w:val="-648976885"/>
          <w:placeholder>
            <w:docPart w:val="84BD0551B07C4A38B6A231C9CFDDD78E"/>
          </w:placeholder>
          <w:showingPlcHdr/>
          <w:text/>
        </w:sdtPr>
        <w:sdtEndPr/>
        <w:sdtContent>
          <w:r w:rsidR="00E84B0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="00E84B07" w:rsidRPr="00E84B0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nter </w:t>
          </w:r>
          <w:r w:rsidR="00E84B0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claim number</w:t>
          </w:r>
        </w:sdtContent>
      </w:sdt>
      <w:r w:rsidR="009D5AF5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, evidencing a non-priority unsecured claim for a pre-petition debt </w:t>
      </w:r>
      <w:r w:rsidR="00090696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of the Debtor </w:t>
      </w:r>
      <w:r w:rsidR="009D5AF5" w:rsidRPr="00A2396D">
        <w:rPr>
          <w:rFonts w:ascii="Times New Roman" w:hAnsi="Times New Roman" w:cs="Times New Roman"/>
          <w:snapToGrid w:val="0"/>
          <w:sz w:val="24"/>
          <w:szCs w:val="24"/>
        </w:rPr>
        <w:t>in the amount of $</w:t>
      </w:r>
      <w:sdt>
        <w:sdtPr>
          <w:rPr>
            <w:rFonts w:ascii="Times New Roman" w:hAnsi="Times New Roman" w:cs="Times New Roman"/>
            <w:snapToGrid w:val="0"/>
            <w:sz w:val="24"/>
            <w:szCs w:val="24"/>
          </w:rPr>
          <w:id w:val="-1312548562"/>
          <w:placeholder>
            <w:docPart w:val="A7DFAE93A4AA4283811A2EF3EFFD00BD"/>
          </w:placeholder>
          <w:showingPlcHdr/>
          <w:text/>
        </w:sdtPr>
        <w:sdtEndPr/>
        <w:sdtContent>
          <w:r w:rsidR="00E84B0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claim amount</w:t>
          </w:r>
        </w:sdtContent>
      </w:sdt>
      <w:r w:rsidR="00E84B0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0576C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(the </w:t>
      </w:r>
      <w:r w:rsidR="00D33C94">
        <w:rPr>
          <w:rFonts w:ascii="Times New Roman" w:hAnsi="Times New Roman" w:cs="Times New Roman"/>
          <w:snapToGrid w:val="0"/>
          <w:sz w:val="24"/>
          <w:szCs w:val="24"/>
        </w:rPr>
        <w:t>"</w:t>
      </w:r>
      <w:r w:rsidR="00E0576C" w:rsidRPr="00A2396D">
        <w:rPr>
          <w:rFonts w:ascii="Times New Roman" w:hAnsi="Times New Roman" w:cs="Times New Roman"/>
          <w:snapToGrid w:val="0"/>
          <w:sz w:val="24"/>
          <w:szCs w:val="24"/>
        </w:rPr>
        <w:t>Claim</w:t>
      </w:r>
      <w:r w:rsidR="00D33C94">
        <w:rPr>
          <w:rFonts w:ascii="Times New Roman" w:hAnsi="Times New Roman" w:cs="Times New Roman"/>
          <w:snapToGrid w:val="0"/>
          <w:sz w:val="24"/>
          <w:szCs w:val="24"/>
        </w:rPr>
        <w:t>"</w:t>
      </w:r>
      <w:r w:rsidR="00E0576C" w:rsidRPr="00A2396D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11680E" w:rsidRPr="00A2396D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E0576C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  The Creditor is not a governmental unit.</w:t>
      </w:r>
      <w:r w:rsidR="00090696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382D1BCC" w14:textId="77777777" w:rsidR="008E06C5" w:rsidRPr="00A2396D" w:rsidRDefault="008E06C5" w:rsidP="008901ED">
      <w:pPr>
        <w:tabs>
          <w:tab w:val="num" w:pos="720"/>
        </w:tabs>
        <w:spacing w:after="0" w:line="240" w:lineRule="auto"/>
        <w:ind w:left="720" w:hanging="720"/>
        <w:rPr>
          <w:rFonts w:ascii="Times New Roman" w:hAnsi="Times New Roman" w:cs="Times New Roman"/>
          <w:snapToGrid w:val="0"/>
          <w:sz w:val="24"/>
          <w:szCs w:val="24"/>
        </w:rPr>
      </w:pPr>
    </w:p>
    <w:p w14:paraId="7C7395AC" w14:textId="290494B3" w:rsidR="0011680E" w:rsidRPr="00A2396D" w:rsidRDefault="0011680E" w:rsidP="008901ED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The </w:t>
      </w:r>
      <w:r w:rsidR="00CE6BA3" w:rsidRPr="00A2396D">
        <w:rPr>
          <w:rFonts w:ascii="Times New Roman" w:hAnsi="Times New Roman" w:cs="Times New Roman"/>
          <w:snapToGrid w:val="0"/>
          <w:sz w:val="24"/>
          <w:szCs w:val="24"/>
        </w:rPr>
        <w:t>record of the Case reflects that</w:t>
      </w:r>
      <w:r w:rsidR="009D5AF5" w:rsidRPr="00A2396D">
        <w:rPr>
          <w:rFonts w:ascii="Times New Roman" w:hAnsi="Times New Roman" w:cs="Times New Roman"/>
          <w:snapToGrid w:val="0"/>
          <w:sz w:val="24"/>
          <w:szCs w:val="24"/>
        </w:rPr>
        <w:t>, by inadvertence or mistake, the Debtor did not schedule the debt evidenced by the Claim or include the Creditor on the Debtor</w:t>
      </w:r>
      <w:r w:rsidR="00D33C94">
        <w:rPr>
          <w:rFonts w:ascii="Times New Roman" w:hAnsi="Times New Roman" w:cs="Times New Roman"/>
          <w:snapToGrid w:val="0"/>
          <w:sz w:val="24"/>
          <w:szCs w:val="24"/>
        </w:rPr>
        <w:t>'</w:t>
      </w:r>
      <w:r w:rsidR="009D5AF5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s list of creditors filed with the bankruptcy </w:t>
      </w:r>
      <w:r w:rsidR="009D5AF5" w:rsidRPr="00A2396D">
        <w:rPr>
          <w:rFonts w:ascii="Times New Roman" w:hAnsi="Times New Roman" w:cs="Times New Roman"/>
          <w:snapToGrid w:val="0"/>
          <w:sz w:val="24"/>
          <w:szCs w:val="24"/>
        </w:rPr>
        <w:lastRenderedPageBreak/>
        <w:t>petition</w:t>
      </w:r>
      <w:r w:rsidRPr="00A2396D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C6384C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  As such, the Creditor may be entitled to assert a </w:t>
      </w:r>
      <w:proofErr w:type="spellStart"/>
      <w:r w:rsidR="00C6384C" w:rsidRPr="00A2396D">
        <w:rPr>
          <w:rFonts w:ascii="Times New Roman" w:hAnsi="Times New Roman" w:cs="Times New Roman"/>
          <w:snapToGrid w:val="0"/>
          <w:sz w:val="24"/>
          <w:szCs w:val="24"/>
        </w:rPr>
        <w:t>nondischargeability</w:t>
      </w:r>
      <w:proofErr w:type="spellEnd"/>
      <w:r w:rsidR="00C6384C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 claim under 11 U.S.C. § 523(a)(3).  </w:t>
      </w:r>
      <w:r w:rsidR="00090696"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0157FDDA" w14:textId="77777777" w:rsidR="00CE6BA3" w:rsidRPr="00A2396D" w:rsidRDefault="00CE6BA3" w:rsidP="008901ED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86FC6B" w14:textId="4DE2B273" w:rsidR="0032596D" w:rsidRPr="00A2396D" w:rsidRDefault="00C6384C" w:rsidP="008901ED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>Rule 4004</w:t>
      </w:r>
      <w:r w:rsidR="009233C5" w:rsidRPr="00A2396D">
        <w:rPr>
          <w:rFonts w:ascii="Times New Roman" w:hAnsi="Times New Roman" w:cs="Times New Roman"/>
          <w:sz w:val="24"/>
          <w:szCs w:val="24"/>
        </w:rPr>
        <w:t>(a)</w:t>
      </w:r>
      <w:r w:rsidRPr="00A2396D">
        <w:rPr>
          <w:rFonts w:ascii="Times New Roman" w:hAnsi="Times New Roman" w:cs="Times New Roman"/>
          <w:sz w:val="24"/>
          <w:szCs w:val="24"/>
        </w:rPr>
        <w:t xml:space="preserve"> of the Federal Rules of Bankruptcy Procedure </w:t>
      </w:r>
      <w:r w:rsidR="009233C5" w:rsidRPr="00A2396D">
        <w:rPr>
          <w:rFonts w:ascii="Times New Roman" w:hAnsi="Times New Roman" w:cs="Times New Roman"/>
          <w:sz w:val="24"/>
          <w:szCs w:val="24"/>
        </w:rPr>
        <w:t>provides that a Section 523(a)(3) Complaint may be filed at any time</w:t>
      </w:r>
      <w:r w:rsidRPr="00A2396D">
        <w:rPr>
          <w:rFonts w:ascii="Times New Roman" w:hAnsi="Times New Roman" w:cs="Times New Roman"/>
          <w:sz w:val="24"/>
          <w:szCs w:val="24"/>
        </w:rPr>
        <w:t>.</w:t>
      </w:r>
      <w:r w:rsidR="009233C5" w:rsidRPr="00A23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F4F83" w14:textId="77777777" w:rsidR="0032596D" w:rsidRPr="00A2396D" w:rsidRDefault="0032596D" w:rsidP="008901ED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8F1423E" w14:textId="5A2A724A" w:rsidR="0032596D" w:rsidRPr="00A2396D" w:rsidRDefault="00B94E73" w:rsidP="008901ED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>The</w:t>
      </w:r>
      <w:r w:rsidR="0032596D" w:rsidRPr="00A2396D">
        <w:rPr>
          <w:rFonts w:ascii="Times New Roman" w:hAnsi="Times New Roman" w:cs="Times New Roman"/>
          <w:sz w:val="24"/>
          <w:szCs w:val="24"/>
        </w:rPr>
        <w:t xml:space="preserve"> Debtor desires for the Claim to be</w:t>
      </w:r>
      <w:r w:rsidR="00E0576C" w:rsidRPr="00A2396D">
        <w:rPr>
          <w:rFonts w:ascii="Times New Roman" w:hAnsi="Times New Roman" w:cs="Times New Roman"/>
          <w:sz w:val="24"/>
          <w:szCs w:val="24"/>
        </w:rPr>
        <w:t xml:space="preserve"> allowed and</w:t>
      </w:r>
      <w:r w:rsidR="0032596D" w:rsidRPr="00A2396D">
        <w:rPr>
          <w:rFonts w:ascii="Times New Roman" w:hAnsi="Times New Roman" w:cs="Times New Roman"/>
          <w:sz w:val="24"/>
          <w:szCs w:val="24"/>
        </w:rPr>
        <w:t xml:space="preserve"> paid</w:t>
      </w:r>
      <w:r w:rsidR="009233C5" w:rsidRPr="00A2396D">
        <w:rPr>
          <w:rFonts w:ascii="Times New Roman" w:hAnsi="Times New Roman" w:cs="Times New Roman"/>
          <w:sz w:val="24"/>
          <w:szCs w:val="24"/>
        </w:rPr>
        <w:t xml:space="preserve">, pro rata, </w:t>
      </w:r>
      <w:r w:rsidR="0032596D" w:rsidRPr="00A2396D">
        <w:rPr>
          <w:rFonts w:ascii="Times New Roman" w:hAnsi="Times New Roman" w:cs="Times New Roman"/>
          <w:sz w:val="24"/>
          <w:szCs w:val="24"/>
        </w:rPr>
        <w:t>with other non-priority unsecured claims not separately classified by the Debtor</w:t>
      </w:r>
      <w:r w:rsidR="00D33C94">
        <w:rPr>
          <w:rFonts w:ascii="Times New Roman" w:hAnsi="Times New Roman" w:cs="Times New Roman"/>
          <w:sz w:val="24"/>
          <w:szCs w:val="24"/>
        </w:rPr>
        <w:t>'</w:t>
      </w:r>
      <w:r w:rsidR="0032596D" w:rsidRPr="00A2396D">
        <w:rPr>
          <w:rFonts w:ascii="Times New Roman" w:hAnsi="Times New Roman" w:cs="Times New Roman"/>
          <w:sz w:val="24"/>
          <w:szCs w:val="24"/>
        </w:rPr>
        <w:t xml:space="preserve">s chapter 13 plan (the 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="0032596D" w:rsidRPr="00A2396D">
        <w:rPr>
          <w:rFonts w:ascii="Times New Roman" w:hAnsi="Times New Roman" w:cs="Times New Roman"/>
          <w:sz w:val="24"/>
          <w:szCs w:val="24"/>
        </w:rPr>
        <w:t>Plan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="0032596D" w:rsidRPr="00A2396D">
        <w:rPr>
          <w:rFonts w:ascii="Times New Roman" w:hAnsi="Times New Roman" w:cs="Times New Roman"/>
          <w:sz w:val="24"/>
          <w:szCs w:val="24"/>
        </w:rPr>
        <w:t xml:space="preserve">) on the terms set forth </w:t>
      </w:r>
      <w:r w:rsidR="00E0576C" w:rsidRPr="00A2396D">
        <w:rPr>
          <w:rFonts w:ascii="Times New Roman" w:hAnsi="Times New Roman" w:cs="Times New Roman"/>
          <w:sz w:val="24"/>
          <w:szCs w:val="24"/>
        </w:rPr>
        <w:t>therein</w:t>
      </w:r>
      <w:r w:rsidR="0043503B" w:rsidRPr="00A2396D">
        <w:rPr>
          <w:rFonts w:ascii="Times New Roman" w:hAnsi="Times New Roman" w:cs="Times New Roman"/>
          <w:sz w:val="24"/>
          <w:szCs w:val="24"/>
        </w:rPr>
        <w:t>, and the Debtor shall not object to the Claim</w:t>
      </w:r>
      <w:r w:rsidR="0032596D" w:rsidRPr="00A2396D">
        <w:rPr>
          <w:rFonts w:ascii="Times New Roman" w:hAnsi="Times New Roman" w:cs="Times New Roman"/>
          <w:sz w:val="24"/>
          <w:szCs w:val="24"/>
        </w:rPr>
        <w:t>.</w:t>
      </w:r>
      <w:r w:rsidR="009233C5" w:rsidRPr="00A2396D">
        <w:rPr>
          <w:rStyle w:val="FootnoteReference"/>
          <w:rFonts w:ascii="Times New Roman" w:hAnsi="Times New Roman" w:cs="Times New Roman"/>
          <w:snapToGrid w:val="0"/>
          <w:sz w:val="24"/>
          <w:szCs w:val="24"/>
        </w:rPr>
        <w:footnoteReference w:id="2"/>
      </w:r>
      <w:r w:rsidR="00DE1FAF" w:rsidRPr="00A2396D">
        <w:rPr>
          <w:rFonts w:ascii="Times New Roman" w:hAnsi="Times New Roman" w:cs="Times New Roman"/>
          <w:sz w:val="24"/>
          <w:szCs w:val="24"/>
        </w:rPr>
        <w:t xml:space="preserve">  </w:t>
      </w:r>
      <w:r w:rsidR="009233C5" w:rsidRPr="00A239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956044" w14:textId="77777777" w:rsidR="00C6384C" w:rsidRPr="00A2396D" w:rsidRDefault="00C6384C" w:rsidP="008901ED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E4C1A94" w14:textId="2D0E846A" w:rsidR="0011680E" w:rsidRPr="00A2396D" w:rsidRDefault="0043503B" w:rsidP="008901ED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>Accordingly, p</w:t>
      </w:r>
      <w:r w:rsidR="0011680E" w:rsidRPr="00A2396D">
        <w:rPr>
          <w:rFonts w:ascii="Times New Roman" w:hAnsi="Times New Roman" w:cs="Times New Roman"/>
          <w:sz w:val="24"/>
          <w:szCs w:val="24"/>
        </w:rPr>
        <w:t xml:space="preserve">ursuant to Bankruptcy Rule 9006(c), the Debtor requests that the </w:t>
      </w:r>
      <w:r w:rsidR="00B94E73" w:rsidRPr="00A2396D">
        <w:rPr>
          <w:rFonts w:ascii="Times New Roman" w:hAnsi="Times New Roman" w:cs="Times New Roman"/>
          <w:sz w:val="24"/>
          <w:szCs w:val="24"/>
        </w:rPr>
        <w:t>time</w:t>
      </w:r>
      <w:r w:rsidR="0011680E" w:rsidRPr="00A2396D">
        <w:rPr>
          <w:rFonts w:ascii="Times New Roman" w:hAnsi="Times New Roman" w:cs="Times New Roman"/>
          <w:sz w:val="24"/>
          <w:szCs w:val="24"/>
        </w:rPr>
        <w:t xml:space="preserve"> for the Creditor to file a Bankruptcy Code Section 523(a)(3) </w:t>
      </w:r>
      <w:r w:rsidR="00B94E73" w:rsidRPr="00A2396D">
        <w:rPr>
          <w:rFonts w:ascii="Times New Roman" w:hAnsi="Times New Roman" w:cs="Times New Roman"/>
          <w:sz w:val="24"/>
          <w:szCs w:val="24"/>
        </w:rPr>
        <w:t>C</w:t>
      </w:r>
      <w:r w:rsidR="0011680E" w:rsidRPr="00A2396D">
        <w:rPr>
          <w:rFonts w:ascii="Times New Roman" w:hAnsi="Times New Roman" w:cs="Times New Roman"/>
          <w:sz w:val="24"/>
          <w:szCs w:val="24"/>
        </w:rPr>
        <w:t>omplaint be reduced</w:t>
      </w:r>
      <w:r w:rsidRPr="00A2396D">
        <w:rPr>
          <w:rFonts w:ascii="Times New Roman" w:hAnsi="Times New Roman" w:cs="Times New Roman"/>
          <w:sz w:val="24"/>
          <w:szCs w:val="24"/>
        </w:rPr>
        <w:t xml:space="preserve"> on the terms </w:t>
      </w:r>
      <w:r w:rsidR="006670C5" w:rsidRPr="00A2396D">
        <w:rPr>
          <w:rFonts w:ascii="Times New Roman" w:hAnsi="Times New Roman" w:cs="Times New Roman"/>
          <w:sz w:val="24"/>
          <w:szCs w:val="24"/>
        </w:rPr>
        <w:t>set forth in the</w:t>
      </w:r>
      <w:r w:rsidRPr="00A2396D">
        <w:rPr>
          <w:rFonts w:ascii="Times New Roman" w:hAnsi="Times New Roman" w:cs="Times New Roman"/>
          <w:sz w:val="24"/>
          <w:szCs w:val="24"/>
        </w:rPr>
        <w:t xml:space="preserve"> attached Proposed Order</w:t>
      </w:r>
      <w:r w:rsidR="0011680E" w:rsidRPr="00A2396D">
        <w:rPr>
          <w:rFonts w:ascii="Times New Roman" w:hAnsi="Times New Roman" w:cs="Times New Roman"/>
          <w:sz w:val="24"/>
          <w:szCs w:val="24"/>
        </w:rPr>
        <w:t>.</w:t>
      </w:r>
    </w:p>
    <w:p w14:paraId="60A599AC" w14:textId="77777777" w:rsidR="00B73D31" w:rsidRPr="00A2396D" w:rsidRDefault="00B73D31" w:rsidP="008901ED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ab/>
      </w:r>
    </w:p>
    <w:p w14:paraId="4C053EFD" w14:textId="77777777" w:rsidR="00B73D31" w:rsidRPr="00A2396D" w:rsidRDefault="00B73D31" w:rsidP="00253B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b/>
          <w:sz w:val="24"/>
          <w:szCs w:val="24"/>
        </w:rPr>
        <w:t>WHEREFORE, PREMISES CONSIDERED,</w:t>
      </w:r>
      <w:r w:rsidRPr="00A2396D">
        <w:rPr>
          <w:rFonts w:ascii="Times New Roman" w:hAnsi="Times New Roman" w:cs="Times New Roman"/>
          <w:sz w:val="24"/>
          <w:szCs w:val="24"/>
        </w:rPr>
        <w:t xml:space="preserve"> the Debtor requests entry of an order substantially in the form of the Proposed Order.</w:t>
      </w:r>
    </w:p>
    <w:p w14:paraId="004E5225" w14:textId="77777777" w:rsidR="00B73D31" w:rsidRPr="00A2396D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20DF0" w14:textId="7FA222E1" w:rsidR="00B73D31" w:rsidRPr="00A2396D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>Dated:</w:t>
      </w:r>
      <w:r w:rsidR="002A2A27" w:rsidRPr="00457F7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Dated"/>
          <w:tag w:val="Dated"/>
          <w:id w:val="1640923569"/>
          <w:placeholder>
            <w:docPart w:val="C079FDEC5FD744FA856F1B410123737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A2A27" w:rsidRPr="00457F7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sdtContent>
      </w:sdt>
      <w:r w:rsidR="002A2A27">
        <w:rPr>
          <w:rFonts w:ascii="Times New Roman" w:hAnsi="Times New Roman" w:cs="Times New Roman"/>
          <w:sz w:val="24"/>
          <w:szCs w:val="24"/>
        </w:rPr>
        <w:tab/>
      </w:r>
      <w:r w:rsidR="002A2A27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7790A3" w14:textId="77777777" w:rsidR="008E06C5" w:rsidRPr="00A2396D" w:rsidRDefault="008E06C5" w:rsidP="008E0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  <w:t>Signature of Attorney for Debtor or pro se Debtor</w:t>
      </w:r>
    </w:p>
    <w:p w14:paraId="23CCD3D1" w14:textId="77777777" w:rsidR="008E06C5" w:rsidRPr="00A2396D" w:rsidRDefault="008E06C5" w:rsidP="008E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ab/>
        <w:t>Print Name:</w:t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62925950"/>
          <w:placeholder>
            <w:docPart w:val="5C8EE50BB00E4AC8BDECBAD57DD41C59"/>
          </w:placeholder>
          <w:showingPlcHdr/>
          <w:text/>
        </w:sdtPr>
        <w:sdtEndPr/>
        <w:sdtContent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Name</w:t>
          </w:r>
        </w:sdtContent>
      </w:sdt>
    </w:p>
    <w:p w14:paraId="03E6C1FC" w14:textId="77777777" w:rsidR="008E06C5" w:rsidRPr="00A2396D" w:rsidRDefault="008E06C5" w:rsidP="008E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ab/>
        <w:t>Address:</w:t>
      </w:r>
      <w:r w:rsidRPr="00A2396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A2396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83252129"/>
          <w:placeholder>
            <w:docPart w:val="51337E88323D49BA8C501A93C5DED7B3"/>
          </w:placeholder>
          <w:showingPlcHdr/>
          <w:text/>
        </w:sdtPr>
        <w:sdtEndPr/>
        <w:sdtContent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Address</w:t>
          </w:r>
        </w:sdtContent>
      </w:sdt>
    </w:p>
    <w:p w14:paraId="17D122EC" w14:textId="77777777" w:rsidR="008E06C5" w:rsidRPr="00A2396D" w:rsidRDefault="008E06C5" w:rsidP="008E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ab/>
        <w:t>Telephone No.</w:t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84164602"/>
          <w:placeholder>
            <w:docPart w:val="138A551D97E447D780A27C104E2E9A0A"/>
          </w:placeholder>
          <w:showingPlcHdr/>
          <w:text/>
        </w:sdtPr>
        <w:sdtEndPr/>
        <w:sdtContent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Telephone No.</w:t>
          </w:r>
        </w:sdtContent>
      </w:sdt>
    </w:p>
    <w:p w14:paraId="4C2332D1" w14:textId="218A2607" w:rsidR="008E06C5" w:rsidRPr="00A2396D" w:rsidRDefault="008E06C5" w:rsidP="008E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ab/>
        <w:t>Email:</w:t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80740916"/>
          <w:placeholder>
            <w:docPart w:val="D6B94230223C4741A57CAB92413CB9AD"/>
          </w:placeholder>
          <w:showingPlcHdr/>
          <w:text/>
        </w:sdtPr>
        <w:sdtEndPr/>
        <w:sdtContent>
          <w:r w:rsidR="00D60F76">
            <w:rPr>
              <w:rStyle w:val="PlaceholderText"/>
              <w:rFonts w:ascii="Times New Roman" w:hAnsi="Times New Roman" w:cs="Times New Roman"/>
            </w:rPr>
            <w:t>Enter Email Address</w:t>
          </w:r>
        </w:sdtContent>
      </w:sdt>
    </w:p>
    <w:p w14:paraId="7D615F34" w14:textId="77777777" w:rsidR="008E06C5" w:rsidRPr="00A2396D" w:rsidRDefault="008E06C5" w:rsidP="008E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9C5DE" w14:textId="77777777" w:rsidR="002C6BB4" w:rsidRPr="00A2396D" w:rsidRDefault="002C6BB4" w:rsidP="002C6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39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7E78C4D7" w14:textId="77777777" w:rsidR="002C6BB4" w:rsidRPr="00A2396D" w:rsidRDefault="002C6BB4" w:rsidP="002C6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245B39" w14:textId="30590E62" w:rsidR="002C6BB4" w:rsidRPr="00A2396D" w:rsidRDefault="002C6BB4" w:rsidP="002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1fob9te"/>
      <w:bookmarkEnd w:id="1"/>
      <w:r w:rsidRPr="00A2396D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on the date of this certificate of service, I caused the Motion, the exhibit(s) to the Motion (the </w:t>
      </w:r>
      <w:r w:rsidR="00D33C9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A2396D">
        <w:rPr>
          <w:rFonts w:ascii="Times New Roman" w:eastAsia="Times New Roman" w:hAnsi="Times New Roman" w:cs="Times New Roman"/>
          <w:sz w:val="24"/>
          <w:szCs w:val="24"/>
        </w:rPr>
        <w:t>Exhibit(s)</w:t>
      </w:r>
      <w:r w:rsidR="00D33C9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A2396D">
        <w:rPr>
          <w:rFonts w:ascii="Times New Roman" w:eastAsia="Times New Roman" w:hAnsi="Times New Roman" w:cs="Times New Roman"/>
          <w:sz w:val="24"/>
          <w:szCs w:val="24"/>
        </w:rPr>
        <w:t>), including the Proposed Order, and</w:t>
      </w:r>
      <w:r w:rsidRPr="00A2396D">
        <w:rPr>
          <w:rFonts w:ascii="Times New Roman" w:hAnsi="Times New Roman" w:cs="Times New Roman"/>
          <w:sz w:val="24"/>
          <w:szCs w:val="24"/>
        </w:rPr>
        <w:t xml:space="preserve"> this certificate of service</w:t>
      </w:r>
      <w:bookmarkStart w:id="2" w:name="_Hlk30161994"/>
      <w:r w:rsidRPr="00A2396D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3"/>
      </w:r>
      <w:bookmarkEnd w:id="2"/>
      <w:r w:rsidRPr="00A23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96D">
        <w:rPr>
          <w:rFonts w:ascii="Times New Roman" w:hAnsi="Times New Roman" w:cs="Times New Roman"/>
          <w:sz w:val="24"/>
          <w:szCs w:val="24"/>
        </w:rPr>
        <w:t>to be served on the creditors and other interested parties identified on the attached mailing matrix</w:t>
      </w:r>
      <w:r w:rsidRPr="00A2396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A2396D">
        <w:rPr>
          <w:rFonts w:ascii="Times New Roman" w:hAnsi="Times New Roman" w:cs="Times New Roman"/>
          <w:sz w:val="24"/>
          <w:szCs w:val="24"/>
        </w:rPr>
        <w:t xml:space="preserve"> by First-Class United States Mail.  </w:t>
      </w:r>
    </w:p>
    <w:p w14:paraId="5FCC81EE" w14:textId="77777777" w:rsidR="002C6BB4" w:rsidRPr="00A2396D" w:rsidRDefault="002C6BB4" w:rsidP="002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17AC7" w14:textId="774F2BCD" w:rsidR="002C6BB4" w:rsidRPr="00A2396D" w:rsidRDefault="002C6BB4" w:rsidP="002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ab/>
        <w:t>I also hereby certify that on the date of this certificate of service, I caused the Motion, the Exhibit(s), and this certificate of service to be served on the parti(es) listed below by the means specified (if none, leave blank):</w:t>
      </w:r>
    </w:p>
    <w:p w14:paraId="24EFECAD" w14:textId="77777777" w:rsidR="002C6BB4" w:rsidRPr="00A2396D" w:rsidRDefault="002C6BB4" w:rsidP="002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5580"/>
      </w:tblGrid>
      <w:tr w:rsidR="002C6BB4" w:rsidRPr="00A2396D" w14:paraId="46372D27" w14:textId="77777777" w:rsidTr="002C6BB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6E29" w14:textId="77777777" w:rsidR="002C6BB4" w:rsidRPr="00A2396D" w:rsidRDefault="002C6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and Address </w:t>
            </w:r>
          </w:p>
          <w:p w14:paraId="6C29CF0B" w14:textId="77777777" w:rsidR="002C6BB4" w:rsidRPr="00A2396D" w:rsidRDefault="002C6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sz w:val="24"/>
                <w:szCs w:val="24"/>
              </w:rPr>
              <w:t>(If any entity is served care of an officer or agent, identify the person served by name and by title.)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C306" w14:textId="77777777" w:rsidR="002C6BB4" w:rsidRPr="00A2396D" w:rsidRDefault="002C6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 of Service </w:t>
            </w:r>
          </w:p>
          <w:p w14:paraId="545E718E" w14:textId="77777777" w:rsidR="002C6BB4" w:rsidRPr="00A2396D" w:rsidRDefault="002C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sz w:val="24"/>
                <w:szCs w:val="24"/>
              </w:rPr>
              <w:t>(If service is made by certified mail, include the certified mail number.)</w:t>
            </w:r>
          </w:p>
        </w:tc>
      </w:tr>
      <w:tr w:rsidR="002C6BB4" w:rsidRPr="00A2396D" w14:paraId="2FCFD74F" w14:textId="77777777" w:rsidTr="002C6BB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F78" w14:textId="77777777" w:rsidR="002C6BB4" w:rsidRPr="00A2396D" w:rsidRDefault="00182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1095555"/>
                <w:placeholder>
                  <w:docPart w:val="A48EF9DC3FC449F0AA18C02EE25F4DC8"/>
                </w:placeholder>
                <w:showingPlcHdr/>
                <w:text/>
              </w:sdtPr>
              <w:sdtEndPr/>
              <w:sdtContent>
                <w:r w:rsidR="002C6BB4" w:rsidRPr="00A2396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6147151" w14:textId="77777777" w:rsidR="002C6BB4" w:rsidRPr="00A2396D" w:rsidRDefault="002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F847" w14:textId="77777777" w:rsidR="002C6BB4" w:rsidRPr="00A2396D" w:rsidRDefault="002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0C369" w14:textId="77777777" w:rsidR="002C6BB4" w:rsidRPr="00A2396D" w:rsidRDefault="002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AA8" w14:textId="77777777" w:rsidR="002C6BB4" w:rsidRPr="00A2396D" w:rsidRDefault="00182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1733678"/>
                <w:placeholder>
                  <w:docPart w:val="6B0BC9443C2F427EAB7048F999DF4E3B"/>
                </w:placeholder>
                <w:showingPlcHdr/>
                <w:text/>
              </w:sdtPr>
              <w:sdtEndPr/>
              <w:sdtContent>
                <w:r w:rsidR="002C6BB4" w:rsidRPr="00A2396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B351E15" w14:textId="77777777" w:rsidR="002C6BB4" w:rsidRPr="00A2396D" w:rsidRDefault="002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3B6B5" w14:textId="77777777" w:rsidR="002C6BB4" w:rsidRPr="00A2396D" w:rsidRDefault="002C6BB4" w:rsidP="002C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340A0" w14:textId="361E85F6" w:rsidR="002C6BB4" w:rsidRPr="00A2396D" w:rsidRDefault="002C6BB4" w:rsidP="002C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96D">
        <w:rPr>
          <w:rFonts w:ascii="Times New Roman" w:eastAsia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ed"/>
          <w:tag w:val="Dated"/>
          <w:id w:val="1618412180"/>
          <w:placeholder>
            <w:docPart w:val="F67DA13CCAE54DC189BE0FEB7BA8D40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A2A27" w:rsidRPr="00457F7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sdtContent>
      </w:sdt>
      <w:r w:rsidRPr="00A2396D">
        <w:rPr>
          <w:rFonts w:ascii="Times New Roman" w:eastAsia="Times New Roman" w:hAnsi="Times New Roman" w:cs="Times New Roman"/>
          <w:sz w:val="24"/>
          <w:szCs w:val="24"/>
        </w:rPr>
        <w:tab/>
      </w:r>
      <w:r w:rsidRPr="00A2396D">
        <w:rPr>
          <w:rFonts w:ascii="Times New Roman" w:eastAsia="Times New Roman" w:hAnsi="Times New Roman" w:cs="Times New Roman"/>
          <w:sz w:val="24"/>
          <w:szCs w:val="24"/>
        </w:rPr>
        <w:tab/>
      </w:r>
      <w:r w:rsidRPr="00A239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4A2ED01" w14:textId="77777777" w:rsidR="002C6BB4" w:rsidRPr="00A2396D" w:rsidRDefault="002C6BB4" w:rsidP="002C6BB4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96D">
        <w:rPr>
          <w:rFonts w:ascii="Times New Roman" w:eastAsia="Times New Roman" w:hAnsi="Times New Roman" w:cs="Times New Roman"/>
          <w:sz w:val="24"/>
          <w:szCs w:val="24"/>
        </w:rPr>
        <w:t>Signature of Attorney for Debtor or pro se Debtor</w:t>
      </w:r>
    </w:p>
    <w:p w14:paraId="0B1BEA68" w14:textId="77777777" w:rsidR="00B73D31" w:rsidRPr="00A2396D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3D31" w:rsidRPr="00A2396D" w:rsidSect="00253B1E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A2396D">
        <w:rPr>
          <w:rFonts w:ascii="Times New Roman" w:hAnsi="Times New Roman" w:cs="Times New Roman"/>
          <w:sz w:val="24"/>
          <w:szCs w:val="24"/>
        </w:rPr>
        <w:tab/>
      </w:r>
    </w:p>
    <w:p w14:paraId="48FC4C61" w14:textId="77777777" w:rsidR="00B73D31" w:rsidRPr="00A2396D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9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EXHIBIT A</w:t>
      </w:r>
    </w:p>
    <w:p w14:paraId="120B12B6" w14:textId="1A2B29C1" w:rsidR="00B73D31" w:rsidRPr="00A2396D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>(Proposed Order)</w:t>
      </w:r>
    </w:p>
    <w:p w14:paraId="4DD9920E" w14:textId="77777777" w:rsidR="00B73D31" w:rsidRPr="00A2396D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4F6EF" w14:textId="77777777" w:rsidR="00B73D31" w:rsidRPr="00A2396D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41EC1D" w14:textId="77777777" w:rsidR="00B73D31" w:rsidRPr="00A2396D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04B4" w14:textId="77777777" w:rsidR="00B73D31" w:rsidRPr="00A2396D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D4402" w14:textId="77777777" w:rsidR="00B73D31" w:rsidRPr="00A2396D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3D31" w:rsidRPr="00A2396D" w:rsidSect="004652FD">
          <w:footerReference w:type="default" r:id="rId10"/>
          <w:pgSz w:w="12240" w:h="15840"/>
          <w:pgMar w:top="1260" w:right="1440" w:bottom="1080" w:left="1440" w:header="720" w:footer="720" w:gutter="0"/>
          <w:pgNumType w:fmt="upperLetter" w:start="1"/>
          <w:cols w:space="720"/>
          <w:docGrid w:linePitch="360"/>
        </w:sectPr>
      </w:pPr>
    </w:p>
    <w:p w14:paraId="4AC6D9AB" w14:textId="77777777" w:rsidR="00B73D31" w:rsidRPr="00A2396D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6D">
        <w:rPr>
          <w:rFonts w:ascii="Times New Roman" w:hAnsi="Times New Roman" w:cs="Times New Roman"/>
          <w:b/>
          <w:sz w:val="24"/>
          <w:szCs w:val="24"/>
        </w:rPr>
        <w:lastRenderedPageBreak/>
        <w:t>IN THE UNITED STATES BANKRUPTCY COURT</w:t>
      </w:r>
    </w:p>
    <w:p w14:paraId="49993FE6" w14:textId="77777777" w:rsidR="00B73D31" w:rsidRPr="00A2396D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6D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14:paraId="17353F09" w14:textId="77777777" w:rsidR="00B73D31" w:rsidRPr="00A2396D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6D">
        <w:rPr>
          <w:rFonts w:ascii="Times New Roman" w:hAnsi="Times New Roman" w:cs="Times New Roman"/>
          <w:b/>
          <w:sz w:val="24"/>
          <w:szCs w:val="24"/>
        </w:rPr>
        <w:t>WESTERN DIVISION</w:t>
      </w:r>
    </w:p>
    <w:tbl>
      <w:tblPr>
        <w:tblStyle w:val="TableGrid1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1080"/>
        <w:gridCol w:w="4042"/>
      </w:tblGrid>
      <w:tr w:rsidR="008E06C5" w:rsidRPr="00A2396D" w14:paraId="19E11895" w14:textId="77777777" w:rsidTr="009D265F">
        <w:trPr>
          <w:trHeight w:val="1413"/>
        </w:trPr>
        <w:tc>
          <w:tcPr>
            <w:tcW w:w="5040" w:type="dxa"/>
          </w:tcPr>
          <w:p w14:paraId="642106A6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6208E78B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7A627" w14:textId="77777777" w:rsidR="008E06C5" w:rsidRPr="00A2396D" w:rsidRDefault="001820F2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DEBTOR (use All Caps)"/>
                <w:tag w:val="DEBTOR (use All Caps)"/>
                <w:id w:val="966549430"/>
                <w:placeholder>
                  <w:docPart w:val="8057A0C65DAD4706930E44F746748C85"/>
                </w:placeholder>
                <w:showingPlcHdr/>
                <w:text w:multiLine="1"/>
              </w:sdtPr>
              <w:sdtEndPr/>
              <w:sdtContent>
                <w:r w:rsidR="008E06C5" w:rsidRPr="00A2396D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8E06C5"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C9DD3CC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32AB4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27DF1C3F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14:paraId="354B6724" w14:textId="77777777" w:rsidR="008E06C5" w:rsidRPr="00A2396D" w:rsidRDefault="008E06C5" w:rsidP="008E06C5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6A4C1008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FF075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85B0C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ase No."/>
                <w:tag w:val="Case No."/>
                <w:id w:val="552207129"/>
                <w:placeholder>
                  <w:docPart w:val="3F6CF03CFC79451CAE3038D3B05168A1"/>
                </w:placeholder>
                <w:showingPlcHdr/>
                <w:text/>
              </w:sdtPr>
              <w:sdtEndPr/>
              <w:sdtContent>
                <w:r w:rsidRPr="00A2396D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2B19AB16" w14:textId="77777777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F31AA" w14:textId="12C53FAA" w:rsidR="008E06C5" w:rsidRPr="00A2396D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D">
              <w:rPr>
                <w:rFonts w:ascii="Times New Roman" w:hAnsi="Times New Roman" w:cs="Times New Roman"/>
                <w:b/>
                <w:sz w:val="24"/>
                <w:szCs w:val="24"/>
              </w:rPr>
              <w:t>Chapter 13</w:t>
            </w:r>
          </w:p>
        </w:tc>
      </w:tr>
    </w:tbl>
    <w:p w14:paraId="1460D7B4" w14:textId="6F16C6A4" w:rsidR="00B73D31" w:rsidRPr="00A2396D" w:rsidRDefault="005B1DA6" w:rsidP="00E9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6D">
        <w:rPr>
          <w:rFonts w:ascii="Times New Roman" w:hAnsi="Times New Roman" w:cs="Times New Roman"/>
          <w:b/>
          <w:sz w:val="24"/>
          <w:szCs w:val="24"/>
        </w:rPr>
        <w:t>ORDER GRANTING DEBTOR</w:t>
      </w:r>
      <w:r w:rsidR="00D33C94">
        <w:rPr>
          <w:rFonts w:ascii="Times New Roman" w:hAnsi="Times New Roman" w:cs="Times New Roman"/>
          <w:b/>
          <w:sz w:val="24"/>
          <w:szCs w:val="24"/>
        </w:rPr>
        <w:t>'</w:t>
      </w:r>
      <w:r w:rsidRPr="00A2396D">
        <w:rPr>
          <w:rFonts w:ascii="Times New Roman" w:hAnsi="Times New Roman" w:cs="Times New Roman"/>
          <w:b/>
          <w:sz w:val="24"/>
          <w:szCs w:val="24"/>
        </w:rPr>
        <w:t>S MOTION TO</w:t>
      </w:r>
      <w:r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EB0C82">
        <w:rPr>
          <w:rFonts w:ascii="Times New Roman" w:hAnsi="Times New Roman" w:cs="Times New Roman"/>
          <w:b/>
          <w:bCs/>
          <w:snapToGrid w:val="0"/>
          <w:sz w:val="24"/>
          <w:szCs w:val="24"/>
        </w:rPr>
        <w:t>SHORTEN TIME</w:t>
      </w:r>
      <w:r w:rsidRPr="00A2396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FOR CREDITOR TO FILE 11 U.S.C. § 523(a)(3) NON-DISCHARGEABILITY COMPLAINT</w:t>
      </w:r>
    </w:p>
    <w:p w14:paraId="623FE10A" w14:textId="77777777" w:rsidR="00B73D31" w:rsidRPr="00A2396D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75B124" w14:textId="4D373879" w:rsidR="008D4E7A" w:rsidRPr="00A2396D" w:rsidRDefault="00B73D31" w:rsidP="005B1D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 xml:space="preserve">This matter is before the court on the </w:t>
      </w:r>
      <w:r w:rsidR="00E94CB2" w:rsidRPr="00A2396D">
        <w:rPr>
          <w:rFonts w:ascii="Times New Roman" w:hAnsi="Times New Roman" w:cs="Times New Roman"/>
          <w:i/>
          <w:iCs/>
          <w:sz w:val="24"/>
          <w:szCs w:val="24"/>
        </w:rPr>
        <w:t>Debtor</w:t>
      </w:r>
      <w:r w:rsidR="00D33C94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="00E94CB2" w:rsidRPr="00A2396D">
        <w:rPr>
          <w:rFonts w:ascii="Times New Roman" w:hAnsi="Times New Roman" w:cs="Times New Roman"/>
          <w:i/>
          <w:iCs/>
          <w:sz w:val="24"/>
          <w:szCs w:val="24"/>
        </w:rPr>
        <w:t xml:space="preserve">s Motion to </w:t>
      </w:r>
      <w:r w:rsidR="00EB0C82">
        <w:rPr>
          <w:rFonts w:ascii="Times New Roman" w:hAnsi="Times New Roman" w:cs="Times New Roman"/>
          <w:i/>
          <w:iCs/>
          <w:sz w:val="24"/>
          <w:szCs w:val="24"/>
        </w:rPr>
        <w:t>Shorten Time</w:t>
      </w:r>
      <w:r w:rsidR="005B1DA6" w:rsidRPr="00A2396D">
        <w:rPr>
          <w:rFonts w:ascii="Times New Roman" w:hAnsi="Times New Roman" w:cs="Times New Roman"/>
          <w:i/>
          <w:iCs/>
          <w:sz w:val="24"/>
          <w:szCs w:val="24"/>
        </w:rPr>
        <w:t xml:space="preserve"> for Creditor to File</w:t>
      </w:r>
      <w:r w:rsidR="00E94CB2" w:rsidRPr="00A2396D">
        <w:rPr>
          <w:rFonts w:ascii="Times New Roman" w:hAnsi="Times New Roman" w:cs="Times New Roman"/>
          <w:i/>
          <w:iCs/>
          <w:sz w:val="24"/>
          <w:szCs w:val="24"/>
        </w:rPr>
        <w:t xml:space="preserve"> 11 U</w:t>
      </w:r>
      <w:r w:rsidR="007D3E1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94CB2" w:rsidRPr="00A2396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D3E1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94CB2" w:rsidRPr="00A2396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7D3E1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94CB2" w:rsidRPr="00A2396D">
        <w:rPr>
          <w:rFonts w:ascii="Times New Roman" w:hAnsi="Times New Roman" w:cs="Times New Roman"/>
          <w:i/>
          <w:iCs/>
          <w:sz w:val="24"/>
          <w:szCs w:val="24"/>
        </w:rPr>
        <w:t xml:space="preserve"> § 523(a)(3) </w:t>
      </w:r>
      <w:proofErr w:type="spellStart"/>
      <w:r w:rsidR="005B1DA6" w:rsidRPr="00A2396D">
        <w:rPr>
          <w:rFonts w:ascii="Times New Roman" w:hAnsi="Times New Roman" w:cs="Times New Roman"/>
          <w:i/>
          <w:iCs/>
          <w:sz w:val="24"/>
          <w:szCs w:val="24"/>
        </w:rPr>
        <w:t>NonDischargeability</w:t>
      </w:r>
      <w:proofErr w:type="spellEnd"/>
      <w:r w:rsidR="005B1DA6" w:rsidRPr="00A2396D">
        <w:rPr>
          <w:rFonts w:ascii="Times New Roman" w:hAnsi="Times New Roman" w:cs="Times New Roman"/>
          <w:i/>
          <w:iCs/>
          <w:sz w:val="24"/>
          <w:szCs w:val="24"/>
        </w:rPr>
        <w:t xml:space="preserve"> Complaint</w:t>
      </w:r>
      <w:r w:rsidRPr="00A2396D">
        <w:rPr>
          <w:rFonts w:ascii="Times New Roman" w:hAnsi="Times New Roman" w:cs="Times New Roman"/>
          <w:sz w:val="24"/>
          <w:szCs w:val="24"/>
        </w:rPr>
        <w:t xml:space="preserve"> (Doc.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. #"/>
          <w:tag w:val="Doc. #"/>
          <w:id w:val="369268840"/>
          <w:placeholder>
            <w:docPart w:val="316E9DA1FBB54F8F9F1D7F49AE5E0ECE"/>
          </w:placeholder>
          <w:showingPlcHdr/>
          <w:text/>
        </w:sdtPr>
        <w:sdtEndPr/>
        <w:sdtContent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sdtContent>
      </w:sdt>
      <w:r w:rsidRPr="00A2396D">
        <w:rPr>
          <w:rFonts w:ascii="Times New Roman" w:hAnsi="Times New Roman" w:cs="Times New Roman"/>
          <w:sz w:val="24"/>
          <w:szCs w:val="24"/>
        </w:rPr>
        <w:t xml:space="preserve">) (the 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</w:rPr>
        <w:t>Motion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Pr="00A2396D">
        <w:rPr>
          <w:rFonts w:ascii="Times New Roman" w:hAnsi="Times New Roman" w:cs="Times New Roman"/>
          <w:sz w:val="24"/>
          <w:szCs w:val="24"/>
        </w:rPr>
        <w:t xml:space="preserve">).  Capitalized terms used herein and not otherwise defined have the meanings ascribed to them in the Motion.  </w:t>
      </w:r>
      <w:r w:rsidR="005B1DA6" w:rsidRPr="00A2396D">
        <w:rPr>
          <w:rFonts w:ascii="Times New Roman" w:hAnsi="Times New Roman" w:cs="Times New Roman"/>
          <w:sz w:val="24"/>
          <w:szCs w:val="24"/>
        </w:rPr>
        <w:t>The Motion was served on all creditors and other interested parties with the Western Division Administrative Order No. 20-01 negative notice legend informing the parties of their opportunity to respond.  No party filed a response within the time permitted, and, therefore, the court considers the Motion to be unopposed and deems admitted the uncontroverted factual allegations set forth in the Motion.  (</w:t>
      </w:r>
      <w:r w:rsidR="005B1DA6" w:rsidRPr="00A2396D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5B1DA6" w:rsidRPr="00A2396D">
        <w:rPr>
          <w:rFonts w:ascii="Times New Roman" w:hAnsi="Times New Roman" w:cs="Times New Roman"/>
          <w:sz w:val="24"/>
          <w:szCs w:val="24"/>
        </w:rPr>
        <w:t xml:space="preserve"> Admin. Order No. 20-01.)  It appears to the court that the Motion should be granted on the terms of this order. </w:t>
      </w:r>
      <w:r w:rsidR="005B1DA6" w:rsidRPr="00A2396D">
        <w:rPr>
          <w:rFonts w:ascii="Times New Roman" w:eastAsia="Times New Roman" w:hAnsi="Times New Roman" w:cs="Times New Roman"/>
          <w:sz w:val="24"/>
          <w:szCs w:val="24"/>
        </w:rPr>
        <w:t xml:space="preserve"> Accordingly, it is ORDERED:</w:t>
      </w:r>
    </w:p>
    <w:p w14:paraId="775DB1E8" w14:textId="44A61834" w:rsidR="00D11525" w:rsidRPr="00A2396D" w:rsidRDefault="005B1DA6" w:rsidP="00B308BB">
      <w:pPr>
        <w:pStyle w:val="ListParagraph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>The Motion is granted, and the</w:t>
      </w:r>
      <w:r w:rsidR="0043503B" w:rsidRPr="00A2396D">
        <w:rPr>
          <w:rFonts w:ascii="Times New Roman" w:hAnsi="Times New Roman" w:cs="Times New Roman"/>
          <w:sz w:val="24"/>
          <w:szCs w:val="24"/>
        </w:rPr>
        <w:t xml:space="preserve"> Creditor shall have </w:t>
      </w:r>
      <w:r w:rsidRPr="00A2396D">
        <w:rPr>
          <w:rFonts w:ascii="Times New Roman" w:hAnsi="Times New Roman" w:cs="Times New Roman"/>
          <w:b/>
          <w:bCs/>
          <w:sz w:val="24"/>
          <w:szCs w:val="24"/>
          <w:u w:val="single"/>
        </w:rPr>
        <w:t>60 days</w:t>
      </w:r>
      <w:r w:rsidRPr="00A2396D">
        <w:rPr>
          <w:rFonts w:ascii="Times New Roman" w:hAnsi="Times New Roman" w:cs="Times New Roman"/>
          <w:sz w:val="24"/>
          <w:szCs w:val="24"/>
        </w:rPr>
        <w:t xml:space="preserve"> from the date of this order</w:t>
      </w:r>
      <w:r w:rsidR="00D11525" w:rsidRPr="00A2396D">
        <w:rPr>
          <w:rFonts w:ascii="Times New Roman" w:hAnsi="Times New Roman" w:cs="Times New Roman"/>
          <w:sz w:val="24"/>
          <w:szCs w:val="24"/>
        </w:rPr>
        <w:t xml:space="preserve"> (the 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="00D11525" w:rsidRPr="00A2396D">
        <w:rPr>
          <w:rFonts w:ascii="Times New Roman" w:hAnsi="Times New Roman" w:cs="Times New Roman"/>
          <w:sz w:val="24"/>
          <w:szCs w:val="24"/>
        </w:rPr>
        <w:t>Deadline</w:t>
      </w:r>
      <w:r w:rsidR="00D33C94">
        <w:rPr>
          <w:rFonts w:ascii="Times New Roman" w:hAnsi="Times New Roman" w:cs="Times New Roman"/>
          <w:sz w:val="24"/>
          <w:szCs w:val="24"/>
        </w:rPr>
        <w:t>"</w:t>
      </w:r>
      <w:r w:rsidR="00D11525" w:rsidRPr="00A2396D">
        <w:rPr>
          <w:rFonts w:ascii="Times New Roman" w:hAnsi="Times New Roman" w:cs="Times New Roman"/>
          <w:sz w:val="24"/>
          <w:szCs w:val="24"/>
        </w:rPr>
        <w:t>)</w:t>
      </w:r>
      <w:r w:rsidRPr="00A2396D">
        <w:rPr>
          <w:rFonts w:ascii="Times New Roman" w:hAnsi="Times New Roman" w:cs="Times New Roman"/>
          <w:sz w:val="24"/>
          <w:szCs w:val="24"/>
        </w:rPr>
        <w:t xml:space="preserve"> to file a Section 523(a)(3) Complaint; </w:t>
      </w:r>
      <w:r w:rsidR="00D11525" w:rsidRPr="00A2396D">
        <w:rPr>
          <w:rFonts w:ascii="Times New Roman" w:hAnsi="Times New Roman" w:cs="Times New Roman"/>
          <w:i/>
          <w:sz w:val="24"/>
          <w:szCs w:val="24"/>
        </w:rPr>
        <w:t>provided, however</w:t>
      </w:r>
      <w:r w:rsidR="00D11525" w:rsidRPr="00A2396D">
        <w:rPr>
          <w:rFonts w:ascii="Times New Roman" w:hAnsi="Times New Roman" w:cs="Times New Roman"/>
          <w:sz w:val="24"/>
          <w:szCs w:val="24"/>
        </w:rPr>
        <w:t xml:space="preserve">, if the Deadline falls on a Saturday, Sunday, or legal holiday, the Deadline is extended to the next business day, and </w:t>
      </w:r>
      <w:r w:rsidR="00D11525" w:rsidRPr="00A2396D">
        <w:rPr>
          <w:rFonts w:ascii="Times New Roman" w:hAnsi="Times New Roman" w:cs="Times New Roman"/>
          <w:i/>
          <w:iCs/>
          <w:sz w:val="24"/>
          <w:szCs w:val="24"/>
        </w:rPr>
        <w:t>further provided</w:t>
      </w:r>
      <w:r w:rsidR="00D11525" w:rsidRPr="00A2396D">
        <w:rPr>
          <w:rFonts w:ascii="Times New Roman" w:hAnsi="Times New Roman" w:cs="Times New Roman"/>
          <w:sz w:val="24"/>
          <w:szCs w:val="24"/>
        </w:rPr>
        <w:t xml:space="preserve"> the D</w:t>
      </w:r>
      <w:r w:rsidRPr="00A2396D">
        <w:rPr>
          <w:rFonts w:ascii="Times New Roman" w:hAnsi="Times New Roman" w:cs="Times New Roman"/>
          <w:sz w:val="24"/>
          <w:szCs w:val="24"/>
        </w:rPr>
        <w:t>eadline shall not apply if the Claim is disallowed on the basis that the Claim was untimely filed</w:t>
      </w:r>
      <w:r w:rsidR="00D11525" w:rsidRPr="00A2396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01BE029D" w14:textId="77777777" w:rsidR="00D11525" w:rsidRPr="00A2396D" w:rsidRDefault="00D11525" w:rsidP="00D11525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1845B71" w14:textId="67ED6742" w:rsidR="00B73D31" w:rsidRPr="00A2396D" w:rsidRDefault="005B1DA6" w:rsidP="00D11525">
      <w:pPr>
        <w:pStyle w:val="ListParagraph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2396D">
        <w:rPr>
          <w:rFonts w:ascii="Times New Roman" w:hAnsi="Times New Roman" w:cs="Times New Roman"/>
          <w:snapToGrid w:val="0"/>
          <w:sz w:val="24"/>
          <w:szCs w:val="24"/>
        </w:rPr>
        <w:t xml:space="preserve">If the Creditor fails to timely file a Section 523(a)(3) Complaint, and the Claim is </w:t>
      </w:r>
      <w:r w:rsidR="00D11525" w:rsidRPr="00A2396D">
        <w:rPr>
          <w:rFonts w:ascii="Times New Roman" w:hAnsi="Times New Roman" w:cs="Times New Roman"/>
          <w:snapToGrid w:val="0"/>
          <w:sz w:val="24"/>
          <w:szCs w:val="24"/>
        </w:rPr>
        <w:t>not disallowed on the basis that the Claim was untimely filed</w:t>
      </w:r>
      <w:r w:rsidRPr="00A2396D">
        <w:rPr>
          <w:rFonts w:ascii="Times New Roman" w:hAnsi="Times New Roman" w:cs="Times New Roman"/>
          <w:snapToGrid w:val="0"/>
          <w:sz w:val="24"/>
          <w:szCs w:val="24"/>
        </w:rPr>
        <w:t>, the Claim shall be subject to any discharge order entered in the Case.</w:t>
      </w:r>
    </w:p>
    <w:p w14:paraId="0DB4D712" w14:textId="77777777" w:rsidR="00B73D31" w:rsidRPr="00A2396D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>Dated:</w:t>
      </w:r>
    </w:p>
    <w:p w14:paraId="6DAB78EC" w14:textId="77777777" w:rsidR="00B73D31" w:rsidRPr="00A2396D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AD617" w14:textId="77777777" w:rsidR="00B73D31" w:rsidRPr="00A2396D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396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1ACECB" w14:textId="69DF3FC2" w:rsidR="008E06C5" w:rsidRPr="00A2396D" w:rsidRDefault="00B73D31" w:rsidP="00D1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</w:r>
      <w:r w:rsidRPr="00A2396D">
        <w:rPr>
          <w:rFonts w:ascii="Times New Roman" w:hAnsi="Times New Roman" w:cs="Times New Roman"/>
          <w:sz w:val="24"/>
          <w:szCs w:val="24"/>
        </w:rPr>
        <w:tab/>
        <w:t>UNITED STATES BANKRUPTCY JUDG</w:t>
      </w:r>
      <w:r w:rsidR="00D11525" w:rsidRPr="00A2396D">
        <w:rPr>
          <w:rFonts w:ascii="Times New Roman" w:hAnsi="Times New Roman" w:cs="Times New Roman"/>
          <w:sz w:val="24"/>
          <w:szCs w:val="24"/>
        </w:rPr>
        <w:t>E</w:t>
      </w:r>
    </w:p>
    <w:p w14:paraId="5ED2F81D" w14:textId="77777777" w:rsidR="00B73D31" w:rsidRPr="00A2396D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171AC" w14:textId="77777777" w:rsidR="00B73D31" w:rsidRPr="00A2396D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3D31" w:rsidRPr="00A2396D" w:rsidSect="007E746B">
          <w:footerReference w:type="default" r:id="rId11"/>
          <w:pgSz w:w="12240" w:h="15840"/>
          <w:pgMar w:top="1260" w:right="1440" w:bottom="1080" w:left="1440" w:header="720" w:footer="720" w:gutter="0"/>
          <w:pgNumType w:start="1"/>
          <w:cols w:space="720"/>
          <w:docGrid w:linePitch="360"/>
        </w:sectPr>
      </w:pPr>
    </w:p>
    <w:p w14:paraId="73229CD6" w14:textId="77777777" w:rsidR="00B73D31" w:rsidRPr="00A2396D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3D31" w:rsidRPr="00A2396D" w:rsidSect="00B73D31">
      <w:footerReference w:type="default" r:id="rId12"/>
      <w:type w:val="continuous"/>
      <w:pgSz w:w="12240" w:h="15840"/>
      <w:pgMar w:top="126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61612" w14:textId="77777777" w:rsidR="007D7F4B" w:rsidRDefault="007D7F4B" w:rsidP="001006B9">
      <w:pPr>
        <w:spacing w:after="0" w:line="240" w:lineRule="auto"/>
      </w:pPr>
      <w:r>
        <w:separator/>
      </w:r>
    </w:p>
  </w:endnote>
  <w:endnote w:type="continuationSeparator" w:id="0">
    <w:p w14:paraId="3D0AC9F0" w14:textId="77777777" w:rsidR="007D7F4B" w:rsidRDefault="007D7F4B" w:rsidP="0010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7393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78839D" w14:textId="77777777" w:rsidR="00B73D31" w:rsidRPr="00C34D59" w:rsidRDefault="00B73D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15DEF90" w14:textId="77777777" w:rsidR="00B73D31" w:rsidRDefault="00B73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8693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834A1E3" w14:textId="77777777" w:rsidR="00B73D31" w:rsidRPr="00C34D59" w:rsidRDefault="00B73D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63357F9" w14:textId="77777777" w:rsidR="00B73D31" w:rsidRDefault="00B7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9732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885DAEB" w14:textId="77777777" w:rsidR="00B73D31" w:rsidRPr="00C34D59" w:rsidRDefault="00B73D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22C380D" w14:textId="77777777" w:rsidR="00B73D31" w:rsidRDefault="00B73D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991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28E91" w14:textId="77777777" w:rsidR="00C34D59" w:rsidRPr="00C34D59" w:rsidRDefault="00C34D5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A42484" w14:textId="77777777" w:rsidR="00C34D59" w:rsidRDefault="00C3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89FBA" w14:textId="77777777" w:rsidR="007D7F4B" w:rsidRDefault="007D7F4B" w:rsidP="001006B9">
      <w:pPr>
        <w:spacing w:after="0" w:line="240" w:lineRule="auto"/>
      </w:pPr>
      <w:r>
        <w:separator/>
      </w:r>
    </w:p>
  </w:footnote>
  <w:footnote w:type="continuationSeparator" w:id="0">
    <w:p w14:paraId="59BEAB67" w14:textId="77777777" w:rsidR="007D7F4B" w:rsidRDefault="007D7F4B" w:rsidP="001006B9">
      <w:pPr>
        <w:spacing w:after="0" w:line="240" w:lineRule="auto"/>
      </w:pPr>
      <w:r>
        <w:continuationSeparator/>
      </w:r>
    </w:p>
  </w:footnote>
  <w:footnote w:id="1">
    <w:p w14:paraId="2091DFC7" w14:textId="3D6413A2" w:rsidR="00B73D31" w:rsidRPr="00A2396D" w:rsidRDefault="00B73D31" w:rsidP="00765E9A">
      <w:pPr>
        <w:pStyle w:val="FootnoteText"/>
        <w:jc w:val="both"/>
        <w:rPr>
          <w:rFonts w:ascii="Times New Roman" w:hAnsi="Times New Roman" w:cs="Times New Roman"/>
        </w:rPr>
      </w:pPr>
      <w:r w:rsidRPr="00A2396D">
        <w:rPr>
          <w:rStyle w:val="FootnoteReference"/>
          <w:rFonts w:ascii="Times New Roman" w:hAnsi="Times New Roman" w:cs="Times New Roman"/>
        </w:rPr>
        <w:footnoteRef/>
      </w:r>
      <w:r w:rsidRPr="00A2396D">
        <w:rPr>
          <w:rFonts w:ascii="Times New Roman" w:hAnsi="Times New Roman" w:cs="Times New Roman"/>
        </w:rPr>
        <w:t xml:space="preserve"> </w:t>
      </w:r>
      <w:bookmarkStart w:id="0" w:name="_Hlk91591369"/>
      <w:r w:rsidR="00A2396D" w:rsidRPr="00A2396D">
        <w:rPr>
          <w:rFonts w:ascii="Times New Roman" w:eastAsia="Times New Roman" w:hAnsi="Times New Roman" w:cs="Times New Roman"/>
          <w:color w:val="000000"/>
        </w:rPr>
        <w:t>The movant must submit a Word version of the Proposed Order to the court</w:t>
      </w:r>
      <w:r w:rsidR="00D33C94">
        <w:rPr>
          <w:rFonts w:ascii="Times New Roman" w:eastAsia="Times New Roman" w:hAnsi="Times New Roman" w:cs="Times New Roman"/>
          <w:color w:val="000000"/>
        </w:rPr>
        <w:t>'</w:t>
      </w:r>
      <w:r w:rsidR="00A2396D" w:rsidRPr="00A2396D">
        <w:rPr>
          <w:rFonts w:ascii="Times New Roman" w:eastAsia="Times New Roman" w:hAnsi="Times New Roman" w:cs="Times New Roman"/>
          <w:color w:val="000000"/>
        </w:rPr>
        <w:t>s e-orders e-mail address (</w:t>
      </w:r>
      <w:hyperlink r:id="rId1" w:history="1">
        <w:r w:rsidR="00A2396D" w:rsidRPr="00A2396D">
          <w:rPr>
            <w:rStyle w:val="Hyperlink"/>
            <w:rFonts w:ascii="Times New Roman" w:eastAsia="Times New Roman" w:hAnsi="Times New Roman" w:cs="Times New Roman"/>
          </w:rPr>
          <w:t>ordersjhh@alnb.uscourts.gov</w:t>
        </w:r>
      </w:hyperlink>
      <w:r w:rsidR="00A2396D" w:rsidRPr="00A2396D">
        <w:rPr>
          <w:rFonts w:ascii="Times New Roman" w:eastAsia="Times New Roman" w:hAnsi="Times New Roman" w:cs="Times New Roman"/>
          <w:color w:val="000000"/>
        </w:rPr>
        <w:t>) in accordance with Western Division Administrative Order Number 20-01.</w:t>
      </w:r>
      <w:bookmarkEnd w:id="0"/>
      <w:r w:rsidR="00A2396D" w:rsidRPr="00A2396D">
        <w:rPr>
          <w:rFonts w:ascii="Times New Roman" w:eastAsia="Times New Roman" w:hAnsi="Times New Roman" w:cs="Times New Roman"/>
          <w:color w:val="000000"/>
        </w:rPr>
        <w:t xml:space="preserve">  </w:t>
      </w:r>
    </w:p>
  </w:footnote>
  <w:footnote w:id="2">
    <w:p w14:paraId="22E9070E" w14:textId="3B3E8662" w:rsidR="009233C5" w:rsidRPr="00A2396D" w:rsidRDefault="009233C5" w:rsidP="009233C5">
      <w:pPr>
        <w:pStyle w:val="FootnoteText"/>
        <w:rPr>
          <w:rFonts w:ascii="Times New Roman" w:hAnsi="Times New Roman" w:cs="Times New Roman"/>
        </w:rPr>
      </w:pPr>
      <w:r w:rsidRPr="00A2396D">
        <w:rPr>
          <w:rStyle w:val="FootnoteReference"/>
          <w:rFonts w:ascii="Times New Roman" w:hAnsi="Times New Roman" w:cs="Times New Roman"/>
        </w:rPr>
        <w:footnoteRef/>
      </w:r>
      <w:r w:rsidRPr="00A2396D">
        <w:rPr>
          <w:rFonts w:ascii="Times New Roman" w:hAnsi="Times New Roman" w:cs="Times New Roman"/>
        </w:rPr>
        <w:t xml:space="preserve"> The Claim is deemed allowed if not objected to by a party in interest.  </w:t>
      </w:r>
      <w:r w:rsidRPr="00A2396D">
        <w:rPr>
          <w:rFonts w:ascii="Times New Roman" w:hAnsi="Times New Roman" w:cs="Times New Roman"/>
          <w:i/>
          <w:iCs/>
        </w:rPr>
        <w:t xml:space="preserve">See </w:t>
      </w:r>
      <w:r w:rsidRPr="00A2396D">
        <w:rPr>
          <w:rFonts w:ascii="Times New Roman" w:hAnsi="Times New Roman" w:cs="Times New Roman"/>
        </w:rPr>
        <w:t xml:space="preserve">11 U.S.C. § 502(a).    </w:t>
      </w:r>
    </w:p>
  </w:footnote>
  <w:footnote w:id="3">
    <w:p w14:paraId="496AFFA7" w14:textId="77777777" w:rsidR="002C6BB4" w:rsidRPr="00A2396D" w:rsidRDefault="002C6BB4" w:rsidP="002C6BB4">
      <w:pPr>
        <w:pStyle w:val="FootnoteText"/>
        <w:jc w:val="both"/>
        <w:rPr>
          <w:rFonts w:ascii="Times New Roman" w:hAnsi="Times New Roman" w:cs="Times New Roman"/>
        </w:rPr>
      </w:pPr>
      <w:r w:rsidRPr="00A2396D">
        <w:rPr>
          <w:rStyle w:val="FootnoteReference"/>
          <w:rFonts w:ascii="Times New Roman" w:hAnsi="Times New Roman" w:cs="Times New Roman"/>
        </w:rPr>
        <w:footnoteRef/>
      </w:r>
      <w:r w:rsidRPr="00A2396D">
        <w:rPr>
          <w:rFonts w:ascii="Times New Roman" w:hAnsi="Times New Roman" w:cs="Times New Roman"/>
        </w:rPr>
        <w:t xml:space="preserve"> This certificate of service must be attached to, and filed with, the Motion.  </w:t>
      </w:r>
    </w:p>
  </w:footnote>
  <w:footnote w:id="4">
    <w:p w14:paraId="28DE94AB" w14:textId="77777777" w:rsidR="002C6BB4" w:rsidRPr="00A2396D" w:rsidRDefault="002C6BB4" w:rsidP="002C6BB4">
      <w:pPr>
        <w:pStyle w:val="FootnoteText"/>
        <w:rPr>
          <w:rFonts w:ascii="Times New Roman" w:hAnsi="Times New Roman" w:cs="Times New Roman"/>
        </w:rPr>
      </w:pPr>
      <w:r w:rsidRPr="00A2396D">
        <w:rPr>
          <w:rStyle w:val="FootnoteReference"/>
          <w:rFonts w:ascii="Times New Roman" w:hAnsi="Times New Roman" w:cs="Times New Roman"/>
        </w:rPr>
        <w:footnoteRef/>
      </w:r>
      <w:r w:rsidRPr="00A2396D">
        <w:rPr>
          <w:rFonts w:ascii="Times New Roman" w:hAnsi="Times New Roman" w:cs="Times New Roman"/>
        </w:rPr>
        <w:t xml:space="preserve"> Attach a current, official mailing matrix for the Case.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3C79" w14:textId="36B272A2" w:rsidR="008901ED" w:rsidRDefault="008901ED" w:rsidP="008901ED">
    <w:pPr>
      <w:pStyle w:val="Header"/>
      <w:rPr>
        <w:rFonts w:ascii="Times New Roman" w:hAnsi="Times New Roman" w:cs="Times New Roman"/>
        <w:sz w:val="20"/>
        <w:szCs w:val="20"/>
      </w:rPr>
    </w:pPr>
    <w:r w:rsidRPr="00C24FA3">
      <w:rPr>
        <w:rFonts w:ascii="Times New Roman" w:hAnsi="Times New Roman" w:cs="Times New Roman"/>
        <w:sz w:val="20"/>
        <w:szCs w:val="20"/>
      </w:rPr>
      <w:t xml:space="preserve">Western Division Sample Negative Notice Form (Last Updated </w:t>
    </w:r>
    <w:r w:rsidR="001820F2">
      <w:rPr>
        <w:rFonts w:ascii="Times New Roman" w:hAnsi="Times New Roman" w:cs="Times New Roman"/>
        <w:sz w:val="20"/>
        <w:szCs w:val="20"/>
      </w:rPr>
      <w:t>2-9</w:t>
    </w:r>
    <w:r w:rsidRPr="00C24FA3">
      <w:rPr>
        <w:rFonts w:ascii="Times New Roman" w:hAnsi="Times New Roman" w:cs="Times New Roman"/>
        <w:sz w:val="20"/>
        <w:szCs w:val="20"/>
      </w:rPr>
      <w:t>-2022)</w:t>
    </w:r>
  </w:p>
  <w:p w14:paraId="25442BA8" w14:textId="331F036D" w:rsidR="00B73D31" w:rsidRPr="008901ED" w:rsidRDefault="00B73D31" w:rsidP="00890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D6031A0"/>
    <w:multiLevelType w:val="hybridMultilevel"/>
    <w:tmpl w:val="0666E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F578B8"/>
    <w:multiLevelType w:val="singleLevel"/>
    <w:tmpl w:val="E9AAAE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E140958"/>
    <w:multiLevelType w:val="hybridMultilevel"/>
    <w:tmpl w:val="36E0B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B067A94"/>
    <w:multiLevelType w:val="hybridMultilevel"/>
    <w:tmpl w:val="8AF8EB66"/>
    <w:lvl w:ilvl="0" w:tplc="38C2E1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9E"/>
    <w:rsid w:val="000366DC"/>
    <w:rsid w:val="00036C1E"/>
    <w:rsid w:val="00054F85"/>
    <w:rsid w:val="000713EB"/>
    <w:rsid w:val="00077E85"/>
    <w:rsid w:val="00090696"/>
    <w:rsid w:val="000A5ADD"/>
    <w:rsid w:val="000B7C00"/>
    <w:rsid w:val="001006B9"/>
    <w:rsid w:val="0010137E"/>
    <w:rsid w:val="0011680E"/>
    <w:rsid w:val="00122686"/>
    <w:rsid w:val="00124A0F"/>
    <w:rsid w:val="001279BA"/>
    <w:rsid w:val="0018086A"/>
    <w:rsid w:val="001820F2"/>
    <w:rsid w:val="00187057"/>
    <w:rsid w:val="001940D0"/>
    <w:rsid w:val="00194A09"/>
    <w:rsid w:val="0019722A"/>
    <w:rsid w:val="001D06D3"/>
    <w:rsid w:val="001E1E11"/>
    <w:rsid w:val="001E45F7"/>
    <w:rsid w:val="001F33FC"/>
    <w:rsid w:val="00220187"/>
    <w:rsid w:val="00231D4C"/>
    <w:rsid w:val="00241621"/>
    <w:rsid w:val="00253B1E"/>
    <w:rsid w:val="00256AC7"/>
    <w:rsid w:val="002A2A27"/>
    <w:rsid w:val="002A7F98"/>
    <w:rsid w:val="002B0F27"/>
    <w:rsid w:val="002B5B3E"/>
    <w:rsid w:val="002C0F76"/>
    <w:rsid w:val="002C3DFC"/>
    <w:rsid w:val="002C6BB4"/>
    <w:rsid w:val="002D0188"/>
    <w:rsid w:val="002D1A74"/>
    <w:rsid w:val="002E205D"/>
    <w:rsid w:val="002E391A"/>
    <w:rsid w:val="002E3B77"/>
    <w:rsid w:val="00301A00"/>
    <w:rsid w:val="00322634"/>
    <w:rsid w:val="0032596D"/>
    <w:rsid w:val="00337475"/>
    <w:rsid w:val="00356F95"/>
    <w:rsid w:val="0035725A"/>
    <w:rsid w:val="00360A89"/>
    <w:rsid w:val="00377890"/>
    <w:rsid w:val="003933DA"/>
    <w:rsid w:val="003E0C3C"/>
    <w:rsid w:val="003F0CA4"/>
    <w:rsid w:val="004014EB"/>
    <w:rsid w:val="0043503B"/>
    <w:rsid w:val="00446F07"/>
    <w:rsid w:val="00457F76"/>
    <w:rsid w:val="0046124D"/>
    <w:rsid w:val="004652FD"/>
    <w:rsid w:val="00474FD8"/>
    <w:rsid w:val="0048611B"/>
    <w:rsid w:val="004A1B1A"/>
    <w:rsid w:val="004C294C"/>
    <w:rsid w:val="004F11C3"/>
    <w:rsid w:val="0050788A"/>
    <w:rsid w:val="00515D83"/>
    <w:rsid w:val="0054103D"/>
    <w:rsid w:val="005708AC"/>
    <w:rsid w:val="005950E6"/>
    <w:rsid w:val="005B1DA6"/>
    <w:rsid w:val="005C0041"/>
    <w:rsid w:val="005C3258"/>
    <w:rsid w:val="005C5105"/>
    <w:rsid w:val="005C5F55"/>
    <w:rsid w:val="005D4EBE"/>
    <w:rsid w:val="005E1922"/>
    <w:rsid w:val="005E335E"/>
    <w:rsid w:val="005E729B"/>
    <w:rsid w:val="00600C14"/>
    <w:rsid w:val="006145D9"/>
    <w:rsid w:val="00615230"/>
    <w:rsid w:val="00615F63"/>
    <w:rsid w:val="00636B84"/>
    <w:rsid w:val="0064060D"/>
    <w:rsid w:val="006653F4"/>
    <w:rsid w:val="006670C5"/>
    <w:rsid w:val="00697022"/>
    <w:rsid w:val="006A4D32"/>
    <w:rsid w:val="006B1632"/>
    <w:rsid w:val="006D3A2F"/>
    <w:rsid w:val="006D3D6B"/>
    <w:rsid w:val="006E0E98"/>
    <w:rsid w:val="006F28F7"/>
    <w:rsid w:val="007308BF"/>
    <w:rsid w:val="00735A55"/>
    <w:rsid w:val="00765E9A"/>
    <w:rsid w:val="0078694F"/>
    <w:rsid w:val="0079257B"/>
    <w:rsid w:val="007977D3"/>
    <w:rsid w:val="007979E9"/>
    <w:rsid w:val="007C0DDF"/>
    <w:rsid w:val="007D3E1B"/>
    <w:rsid w:val="007D6B71"/>
    <w:rsid w:val="007D6E75"/>
    <w:rsid w:val="007D73A2"/>
    <w:rsid w:val="007D7F4B"/>
    <w:rsid w:val="007E746B"/>
    <w:rsid w:val="007F27F0"/>
    <w:rsid w:val="00802F56"/>
    <w:rsid w:val="00816902"/>
    <w:rsid w:val="008508F4"/>
    <w:rsid w:val="0085793E"/>
    <w:rsid w:val="008901ED"/>
    <w:rsid w:val="00892978"/>
    <w:rsid w:val="008A4093"/>
    <w:rsid w:val="008B01F2"/>
    <w:rsid w:val="008B3734"/>
    <w:rsid w:val="008B3849"/>
    <w:rsid w:val="008B3B90"/>
    <w:rsid w:val="008C7FAB"/>
    <w:rsid w:val="008D035C"/>
    <w:rsid w:val="008D4E7A"/>
    <w:rsid w:val="008D7E32"/>
    <w:rsid w:val="008E06C5"/>
    <w:rsid w:val="008E0A8F"/>
    <w:rsid w:val="008E504F"/>
    <w:rsid w:val="008E7BA0"/>
    <w:rsid w:val="008F60F0"/>
    <w:rsid w:val="00902C54"/>
    <w:rsid w:val="009233C5"/>
    <w:rsid w:val="00945528"/>
    <w:rsid w:val="0096011B"/>
    <w:rsid w:val="0096686C"/>
    <w:rsid w:val="009728E0"/>
    <w:rsid w:val="009834E4"/>
    <w:rsid w:val="00990643"/>
    <w:rsid w:val="009D22DE"/>
    <w:rsid w:val="009D5AF5"/>
    <w:rsid w:val="00A0229E"/>
    <w:rsid w:val="00A2396D"/>
    <w:rsid w:val="00A34ADE"/>
    <w:rsid w:val="00A44337"/>
    <w:rsid w:val="00A44B0B"/>
    <w:rsid w:val="00AB3FD3"/>
    <w:rsid w:val="00AE174C"/>
    <w:rsid w:val="00AF5CB9"/>
    <w:rsid w:val="00B143C1"/>
    <w:rsid w:val="00B24C31"/>
    <w:rsid w:val="00B308BB"/>
    <w:rsid w:val="00B546C8"/>
    <w:rsid w:val="00B54988"/>
    <w:rsid w:val="00B70383"/>
    <w:rsid w:val="00B73D31"/>
    <w:rsid w:val="00B86163"/>
    <w:rsid w:val="00B94E73"/>
    <w:rsid w:val="00BA0975"/>
    <w:rsid w:val="00BA5621"/>
    <w:rsid w:val="00BB386A"/>
    <w:rsid w:val="00BB5913"/>
    <w:rsid w:val="00BC5703"/>
    <w:rsid w:val="00C01268"/>
    <w:rsid w:val="00C0411E"/>
    <w:rsid w:val="00C124C8"/>
    <w:rsid w:val="00C32343"/>
    <w:rsid w:val="00C34D59"/>
    <w:rsid w:val="00C34F08"/>
    <w:rsid w:val="00C6384C"/>
    <w:rsid w:val="00C716A8"/>
    <w:rsid w:val="00CC01F6"/>
    <w:rsid w:val="00CC3E4D"/>
    <w:rsid w:val="00CE6BA3"/>
    <w:rsid w:val="00D11525"/>
    <w:rsid w:val="00D33C94"/>
    <w:rsid w:val="00D53E43"/>
    <w:rsid w:val="00D60F76"/>
    <w:rsid w:val="00D722B8"/>
    <w:rsid w:val="00DA01FF"/>
    <w:rsid w:val="00DA1709"/>
    <w:rsid w:val="00DA355A"/>
    <w:rsid w:val="00DA5DE5"/>
    <w:rsid w:val="00DC16F3"/>
    <w:rsid w:val="00DD18AA"/>
    <w:rsid w:val="00DD66AA"/>
    <w:rsid w:val="00DE1FAF"/>
    <w:rsid w:val="00DF0989"/>
    <w:rsid w:val="00DF70E6"/>
    <w:rsid w:val="00E0576C"/>
    <w:rsid w:val="00E07700"/>
    <w:rsid w:val="00E265B9"/>
    <w:rsid w:val="00E50F3D"/>
    <w:rsid w:val="00E52E99"/>
    <w:rsid w:val="00E702B8"/>
    <w:rsid w:val="00E73EA4"/>
    <w:rsid w:val="00E74EA8"/>
    <w:rsid w:val="00E75375"/>
    <w:rsid w:val="00E81B39"/>
    <w:rsid w:val="00E84B07"/>
    <w:rsid w:val="00E94CB2"/>
    <w:rsid w:val="00EB0C82"/>
    <w:rsid w:val="00EE0991"/>
    <w:rsid w:val="00EF4C7E"/>
    <w:rsid w:val="00F057BC"/>
    <w:rsid w:val="00F70E45"/>
    <w:rsid w:val="00F739FB"/>
    <w:rsid w:val="00F74CFE"/>
    <w:rsid w:val="00F9488C"/>
    <w:rsid w:val="00F95DCA"/>
    <w:rsid w:val="00FA1171"/>
    <w:rsid w:val="00FD0EA5"/>
    <w:rsid w:val="00FD444F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71A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6B9"/>
  </w:style>
  <w:style w:type="paragraph" w:styleId="Footer">
    <w:name w:val="footer"/>
    <w:basedOn w:val="Normal"/>
    <w:link w:val="FooterChar"/>
    <w:uiPriority w:val="99"/>
    <w:unhideWhenUsed/>
    <w:rsid w:val="0010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B9"/>
  </w:style>
  <w:style w:type="paragraph" w:styleId="BodyText">
    <w:name w:val="Body Text"/>
    <w:basedOn w:val="Normal"/>
    <w:link w:val="BodyTextChar"/>
    <w:uiPriority w:val="1"/>
    <w:qFormat/>
    <w:rsid w:val="00BA0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BA0975"/>
    <w:rPr>
      <w:rFonts w:ascii="Arial" w:eastAsia="Arial" w:hAnsi="Arial" w:cs="Arial"/>
      <w:sz w:val="14"/>
      <w:szCs w:val="14"/>
    </w:rPr>
  </w:style>
  <w:style w:type="table" w:styleId="TableGrid">
    <w:name w:val="Table Grid"/>
    <w:basedOn w:val="TableNormal"/>
    <w:uiPriority w:val="39"/>
    <w:rsid w:val="00BA097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A09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9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9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5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E365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6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A8"/>
    <w:pPr>
      <w:ind w:left="720"/>
      <w:contextualSpacing/>
    </w:pPr>
  </w:style>
  <w:style w:type="character" w:customStyle="1" w:styleId="DataFont">
    <w:name w:val="DataFont"/>
    <w:rsid w:val="00DD18AA"/>
    <w:rPr>
      <w:rFonts w:ascii="Arial" w:hAnsi="Arial" w:cs="Arial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sjhh@alnb.uscourt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6E9DA1FBB54F8F9F1D7F49AE5E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8022-1040-4769-BF7E-FEA1B53E420F}"/>
      </w:docPartPr>
      <w:docPartBody>
        <w:p w:rsidR="004D4D5A" w:rsidRDefault="00422FC1" w:rsidP="00422FC1">
          <w:pPr>
            <w:pStyle w:val="316E9DA1FBB54F8F9F1D7F49AE5E0ECE1"/>
          </w:pPr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p>
      </w:docPartBody>
    </w:docPart>
    <w:docPart>
      <w:docPartPr>
        <w:name w:val="A5D56C0FD3F14392A14CF41CC8AD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CD5E-3D6C-4D76-8710-9318F7847937}"/>
      </w:docPartPr>
      <w:docPartBody>
        <w:p w:rsidR="009F168E" w:rsidRDefault="00422FC1" w:rsidP="00422FC1">
          <w:pPr>
            <w:pStyle w:val="A5D56C0FD3F14392A14CF41CC8AD55091"/>
          </w:pPr>
          <w:r w:rsidRPr="00A2396D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to enter DEBTOR and JOINT DEBTOR</w:t>
          </w:r>
        </w:p>
      </w:docPartBody>
    </w:docPart>
    <w:docPart>
      <w:docPartPr>
        <w:name w:val="7AA436C9FAC64582996C617EF5FB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5703-0830-40C3-9E00-7ADDEA7D1856}"/>
      </w:docPartPr>
      <w:docPartBody>
        <w:p w:rsidR="009F168E" w:rsidRDefault="00422FC1" w:rsidP="00422FC1">
          <w:pPr>
            <w:pStyle w:val="7AA436C9FAC64582996C617EF5FB62551"/>
          </w:pPr>
          <w:r w:rsidRPr="00A2396D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Case number</w:t>
          </w:r>
        </w:p>
      </w:docPartBody>
    </w:docPart>
    <w:docPart>
      <w:docPartPr>
        <w:name w:val="8057A0C65DAD4706930E44F74674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09A7-9681-4D49-B1F5-AD6534CF2475}"/>
      </w:docPartPr>
      <w:docPartBody>
        <w:p w:rsidR="009F168E" w:rsidRDefault="00422FC1" w:rsidP="00422FC1">
          <w:pPr>
            <w:pStyle w:val="8057A0C65DAD4706930E44F746748C851"/>
          </w:pPr>
          <w:r w:rsidRPr="00A2396D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to enter DEBTOR and JOINT DEBTOR</w:t>
          </w:r>
        </w:p>
      </w:docPartBody>
    </w:docPart>
    <w:docPart>
      <w:docPartPr>
        <w:name w:val="3F6CF03CFC79451CAE3038D3B051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528C-6505-48C9-98FC-69BE4490D588}"/>
      </w:docPartPr>
      <w:docPartBody>
        <w:p w:rsidR="009F168E" w:rsidRDefault="00422FC1" w:rsidP="00422FC1">
          <w:pPr>
            <w:pStyle w:val="3F6CF03CFC79451CAE3038D3B05168A11"/>
          </w:pPr>
          <w:r w:rsidRPr="00A2396D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Case number</w:t>
          </w:r>
        </w:p>
      </w:docPartBody>
    </w:docPart>
    <w:docPart>
      <w:docPartPr>
        <w:name w:val="5C8EE50BB00E4AC8BDECBAD57DD4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10F5-771D-4955-8CF9-5E55A7BBBAA0}"/>
      </w:docPartPr>
      <w:docPartBody>
        <w:p w:rsidR="009F168E" w:rsidRDefault="00422FC1" w:rsidP="00422FC1">
          <w:pPr>
            <w:pStyle w:val="5C8EE50BB00E4AC8BDECBAD57DD41C591"/>
          </w:pPr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Name</w:t>
          </w:r>
        </w:p>
      </w:docPartBody>
    </w:docPart>
    <w:docPart>
      <w:docPartPr>
        <w:name w:val="51337E88323D49BA8C501A93C5DE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5240-8527-4F33-B300-8A37280E7CA3}"/>
      </w:docPartPr>
      <w:docPartBody>
        <w:p w:rsidR="009F168E" w:rsidRDefault="00422FC1" w:rsidP="00422FC1">
          <w:pPr>
            <w:pStyle w:val="51337E88323D49BA8C501A93C5DED7B31"/>
          </w:pPr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Address</w:t>
          </w:r>
        </w:p>
      </w:docPartBody>
    </w:docPart>
    <w:docPart>
      <w:docPartPr>
        <w:name w:val="138A551D97E447D780A27C104E2E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AD8E-D525-4699-B02A-9633C277BFAA}"/>
      </w:docPartPr>
      <w:docPartBody>
        <w:p w:rsidR="009F168E" w:rsidRDefault="00422FC1" w:rsidP="00422FC1">
          <w:pPr>
            <w:pStyle w:val="138A551D97E447D780A27C104E2E9A0A1"/>
          </w:pPr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Telephone No.</w:t>
          </w:r>
        </w:p>
      </w:docPartBody>
    </w:docPart>
    <w:docPart>
      <w:docPartPr>
        <w:name w:val="A48EF9DC3FC449F0AA18C02EE25F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4D8C-4208-49E2-90F0-EF7D079D888D}"/>
      </w:docPartPr>
      <w:docPartBody>
        <w:p w:rsidR="004C1A09" w:rsidRDefault="00422FC1" w:rsidP="00422FC1">
          <w:pPr>
            <w:pStyle w:val="A48EF9DC3FC449F0AA18C02EE25F4DC81"/>
          </w:pPr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B0BC9443C2F427EAB7048F999DF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FF84-E71E-4052-AADD-3EBFAB7B31C8}"/>
      </w:docPartPr>
      <w:docPartBody>
        <w:p w:rsidR="004C1A09" w:rsidRDefault="00422FC1" w:rsidP="00422FC1">
          <w:pPr>
            <w:pStyle w:val="6B0BC9443C2F427EAB7048F999DF4E3B1"/>
          </w:pPr>
          <w:r w:rsidRPr="00A239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C5B8E08CB2C49CBB91EC5C0DEDA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AF9D-915F-4DEC-B362-FF1AE922E25B}"/>
      </w:docPartPr>
      <w:docPartBody>
        <w:p w:rsidR="000655D7" w:rsidRDefault="00422FC1" w:rsidP="00422FC1">
          <w:pPr>
            <w:pStyle w:val="9C5B8E08CB2C49CBB91EC5C0DEDA78931"/>
          </w:pPr>
          <w:r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</w:t>
          </w:r>
          <w:r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reditor's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</w:t>
          </w:r>
          <w:r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ame</w:t>
          </w:r>
        </w:p>
      </w:docPartBody>
    </w:docPart>
    <w:docPart>
      <w:docPartPr>
        <w:name w:val="3092B6E7349744CCAFDBE7849AE0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91B7-623A-49ED-A4C8-4BC48C2B3CD0}"/>
      </w:docPartPr>
      <w:docPartBody>
        <w:p w:rsidR="000655D7" w:rsidRDefault="00422FC1" w:rsidP="00422FC1">
          <w:pPr>
            <w:pStyle w:val="3092B6E7349744CCAFDBE7849AE0D39B1"/>
          </w:pPr>
          <w:r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Select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:</w:t>
          </w:r>
          <w:r w:rsidRPr="008E504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Before or After</w:t>
          </w:r>
        </w:p>
      </w:docPartBody>
    </w:docPart>
    <w:docPart>
      <w:docPartPr>
        <w:name w:val="84BD0551B07C4A38B6A231C9CFDD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2281-2915-4274-AE77-888F45960731}"/>
      </w:docPartPr>
      <w:docPartBody>
        <w:p w:rsidR="000655D7" w:rsidRDefault="00422FC1" w:rsidP="00422FC1">
          <w:pPr>
            <w:pStyle w:val="84BD0551B07C4A38B6A231C9CFDDD78E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E84B0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nter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claim number</w:t>
          </w:r>
        </w:p>
      </w:docPartBody>
    </w:docPart>
    <w:docPart>
      <w:docPartPr>
        <w:name w:val="A7DFAE93A4AA4283811A2EF3EFFD0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0769-BF64-41D4-AB6E-F9B1D7CA57CE}"/>
      </w:docPartPr>
      <w:docPartBody>
        <w:p w:rsidR="000655D7" w:rsidRDefault="00422FC1" w:rsidP="00422FC1">
          <w:pPr>
            <w:pStyle w:val="A7DFAE93A4AA4283811A2EF3EFFD00BD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claim amount</w:t>
          </w:r>
        </w:p>
      </w:docPartBody>
    </w:docPart>
    <w:docPart>
      <w:docPartPr>
        <w:name w:val="D6B94230223C4741A57CAB92413C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2D7A-7D63-4654-90BA-4DABF8424D3F}"/>
      </w:docPartPr>
      <w:docPartBody>
        <w:p w:rsidR="000655D7" w:rsidRDefault="00422FC1" w:rsidP="00422FC1">
          <w:pPr>
            <w:pStyle w:val="D6B94230223C4741A57CAB92413CB9AD1"/>
          </w:pPr>
          <w:r>
            <w:rPr>
              <w:rStyle w:val="PlaceholderText"/>
              <w:rFonts w:ascii="Times New Roman" w:hAnsi="Times New Roman" w:cs="Times New Roman"/>
            </w:rPr>
            <w:t>Enter Email Address</w:t>
          </w:r>
        </w:p>
      </w:docPartBody>
    </w:docPart>
    <w:docPart>
      <w:docPartPr>
        <w:name w:val="C079FDEC5FD744FA856F1B4101237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E4192-87A2-4DC7-8F9E-DA6526164317}"/>
      </w:docPartPr>
      <w:docPartBody>
        <w:p w:rsidR="000655D7" w:rsidRDefault="00422FC1" w:rsidP="00422FC1">
          <w:pPr>
            <w:pStyle w:val="C079FDEC5FD744FA856F1B41012373701"/>
          </w:pPr>
          <w:r w:rsidRPr="00457F7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p>
      </w:docPartBody>
    </w:docPart>
    <w:docPart>
      <w:docPartPr>
        <w:name w:val="F67DA13CCAE54DC189BE0FEB7BA8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3ACF-2543-4842-9707-3D9120DD869B}"/>
      </w:docPartPr>
      <w:docPartBody>
        <w:p w:rsidR="000655D7" w:rsidRDefault="00422FC1" w:rsidP="00422FC1">
          <w:pPr>
            <w:pStyle w:val="F67DA13CCAE54DC189BE0FEB7BA8D401"/>
          </w:pPr>
          <w:r w:rsidRPr="00457F7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A4"/>
    <w:rsid w:val="000655D7"/>
    <w:rsid w:val="003520D8"/>
    <w:rsid w:val="00422FC1"/>
    <w:rsid w:val="004C1A09"/>
    <w:rsid w:val="004D4D5A"/>
    <w:rsid w:val="00722966"/>
    <w:rsid w:val="009F168E"/>
    <w:rsid w:val="00A54C55"/>
    <w:rsid w:val="00BB2CA4"/>
    <w:rsid w:val="00D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22FC1"/>
    <w:rPr>
      <w:color w:val="808080"/>
    </w:rPr>
  </w:style>
  <w:style w:type="paragraph" w:customStyle="1" w:styleId="A5D56C0FD3F14392A14CF41CC8AD55091">
    <w:name w:val="A5D56C0FD3F14392A14CF41CC8AD55091"/>
    <w:rsid w:val="00422FC1"/>
    <w:rPr>
      <w:rFonts w:eastAsiaTheme="minorHAnsi"/>
    </w:rPr>
  </w:style>
  <w:style w:type="paragraph" w:customStyle="1" w:styleId="7AA436C9FAC64582996C617EF5FB62551">
    <w:name w:val="7AA436C9FAC64582996C617EF5FB62551"/>
    <w:rsid w:val="00422FC1"/>
    <w:rPr>
      <w:rFonts w:eastAsiaTheme="minorHAnsi"/>
    </w:rPr>
  </w:style>
  <w:style w:type="paragraph" w:customStyle="1" w:styleId="9C5B8E08CB2C49CBB91EC5C0DEDA78931">
    <w:name w:val="9C5B8E08CB2C49CBB91EC5C0DEDA78931"/>
    <w:rsid w:val="00422FC1"/>
    <w:rPr>
      <w:rFonts w:eastAsiaTheme="minorHAnsi"/>
    </w:rPr>
  </w:style>
  <w:style w:type="paragraph" w:customStyle="1" w:styleId="3092B6E7349744CCAFDBE7849AE0D39B1">
    <w:name w:val="3092B6E7349744CCAFDBE7849AE0D39B1"/>
    <w:rsid w:val="00422FC1"/>
    <w:pPr>
      <w:ind w:left="720"/>
      <w:contextualSpacing/>
    </w:pPr>
    <w:rPr>
      <w:rFonts w:eastAsiaTheme="minorHAnsi"/>
    </w:rPr>
  </w:style>
  <w:style w:type="paragraph" w:customStyle="1" w:styleId="84BD0551B07C4A38B6A231C9CFDDD78E1">
    <w:name w:val="84BD0551B07C4A38B6A231C9CFDDD78E1"/>
    <w:rsid w:val="00422FC1"/>
    <w:pPr>
      <w:ind w:left="720"/>
      <w:contextualSpacing/>
    </w:pPr>
    <w:rPr>
      <w:rFonts w:eastAsiaTheme="minorHAnsi"/>
    </w:rPr>
  </w:style>
  <w:style w:type="paragraph" w:customStyle="1" w:styleId="A7DFAE93A4AA4283811A2EF3EFFD00BD1">
    <w:name w:val="A7DFAE93A4AA4283811A2EF3EFFD00BD1"/>
    <w:rsid w:val="00422FC1"/>
    <w:pPr>
      <w:ind w:left="720"/>
      <w:contextualSpacing/>
    </w:pPr>
    <w:rPr>
      <w:rFonts w:eastAsiaTheme="minorHAnsi"/>
    </w:rPr>
  </w:style>
  <w:style w:type="paragraph" w:customStyle="1" w:styleId="C079FDEC5FD744FA856F1B41012373701">
    <w:name w:val="C079FDEC5FD744FA856F1B41012373701"/>
    <w:rsid w:val="00422FC1"/>
    <w:rPr>
      <w:rFonts w:eastAsiaTheme="minorHAnsi"/>
    </w:rPr>
  </w:style>
  <w:style w:type="paragraph" w:customStyle="1" w:styleId="5C8EE50BB00E4AC8BDECBAD57DD41C591">
    <w:name w:val="5C8EE50BB00E4AC8BDECBAD57DD41C591"/>
    <w:rsid w:val="00422FC1"/>
    <w:rPr>
      <w:rFonts w:eastAsiaTheme="minorHAnsi"/>
    </w:rPr>
  </w:style>
  <w:style w:type="paragraph" w:customStyle="1" w:styleId="51337E88323D49BA8C501A93C5DED7B31">
    <w:name w:val="51337E88323D49BA8C501A93C5DED7B31"/>
    <w:rsid w:val="00422FC1"/>
    <w:rPr>
      <w:rFonts w:eastAsiaTheme="minorHAnsi"/>
    </w:rPr>
  </w:style>
  <w:style w:type="paragraph" w:customStyle="1" w:styleId="138A551D97E447D780A27C104E2E9A0A1">
    <w:name w:val="138A551D97E447D780A27C104E2E9A0A1"/>
    <w:rsid w:val="00422FC1"/>
    <w:rPr>
      <w:rFonts w:eastAsiaTheme="minorHAnsi"/>
    </w:rPr>
  </w:style>
  <w:style w:type="paragraph" w:customStyle="1" w:styleId="D6B94230223C4741A57CAB92413CB9AD1">
    <w:name w:val="D6B94230223C4741A57CAB92413CB9AD1"/>
    <w:rsid w:val="00422FC1"/>
    <w:rPr>
      <w:rFonts w:eastAsiaTheme="minorHAnsi"/>
    </w:rPr>
  </w:style>
  <w:style w:type="paragraph" w:customStyle="1" w:styleId="A48EF9DC3FC449F0AA18C02EE25F4DC81">
    <w:name w:val="A48EF9DC3FC449F0AA18C02EE25F4DC81"/>
    <w:rsid w:val="00422FC1"/>
    <w:rPr>
      <w:rFonts w:eastAsiaTheme="minorHAnsi"/>
    </w:rPr>
  </w:style>
  <w:style w:type="paragraph" w:customStyle="1" w:styleId="6B0BC9443C2F427EAB7048F999DF4E3B1">
    <w:name w:val="6B0BC9443C2F427EAB7048F999DF4E3B1"/>
    <w:rsid w:val="00422FC1"/>
    <w:rPr>
      <w:rFonts w:eastAsiaTheme="minorHAnsi"/>
    </w:rPr>
  </w:style>
  <w:style w:type="paragraph" w:customStyle="1" w:styleId="F67DA13CCAE54DC189BE0FEB7BA8D401">
    <w:name w:val="F67DA13CCAE54DC189BE0FEB7BA8D401"/>
    <w:rsid w:val="00422FC1"/>
    <w:rPr>
      <w:rFonts w:eastAsiaTheme="minorHAnsi"/>
    </w:rPr>
  </w:style>
  <w:style w:type="paragraph" w:customStyle="1" w:styleId="8057A0C65DAD4706930E44F746748C851">
    <w:name w:val="8057A0C65DAD4706930E44F746748C851"/>
    <w:rsid w:val="00422FC1"/>
    <w:rPr>
      <w:rFonts w:eastAsiaTheme="minorHAnsi"/>
    </w:rPr>
  </w:style>
  <w:style w:type="paragraph" w:customStyle="1" w:styleId="3F6CF03CFC79451CAE3038D3B05168A11">
    <w:name w:val="3F6CF03CFC79451CAE3038D3B05168A11"/>
    <w:rsid w:val="00422FC1"/>
    <w:rPr>
      <w:rFonts w:eastAsiaTheme="minorHAnsi"/>
    </w:rPr>
  </w:style>
  <w:style w:type="paragraph" w:customStyle="1" w:styleId="316E9DA1FBB54F8F9F1D7F49AE5E0ECE1">
    <w:name w:val="316E9DA1FBB54F8F9F1D7F49AE5E0ECE1"/>
    <w:rsid w:val="00422FC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DE6B-5B5A-43FE-8B16-0FF0022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2022-02-08T21:41:00Z</dcterms:created>
  <dcterms:modified xsi:type="dcterms:W3CDTF">2022-02-08T21:41:00Z</dcterms:modified>
</cp:coreProperties>
</file>